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033B" w14:textId="0630B192" w:rsidR="003C2B36" w:rsidRDefault="00D81C26" w:rsidP="00D81C26">
      <w:pPr>
        <w:spacing w:after="216" w:line="265" w:lineRule="auto"/>
        <w:jc w:val="center"/>
        <w:rPr>
          <w:rFonts w:ascii="Times New Roman" w:eastAsia="Times New Roman" w:hAnsi="Times New Roman" w:cs="Times New Roman"/>
          <w:b/>
          <w:szCs w:val="32"/>
        </w:rPr>
      </w:pPr>
      <w:r>
        <w:rPr>
          <w:rFonts w:ascii="Times New Roman" w:eastAsia="Times New Roman" w:hAnsi="Times New Roman" w:cs="Times New Roman"/>
          <w:b/>
          <w:noProof/>
          <w:szCs w:val="32"/>
        </w:rPr>
        <w:drawing>
          <wp:inline distT="0" distB="0" distL="0" distR="0" wp14:anchorId="1518EC4F" wp14:editId="63589383">
            <wp:extent cx="900155" cy="918332"/>
            <wp:effectExtent l="0" t="0" r="190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186" cy="98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BA17B" w14:textId="77777777" w:rsidR="00D81C26" w:rsidRDefault="003C2B36" w:rsidP="00D81C26">
      <w:pPr>
        <w:spacing w:after="216" w:line="265" w:lineRule="auto"/>
        <w:jc w:val="center"/>
        <w:rPr>
          <w:rFonts w:ascii="Times New Roman" w:eastAsia="Times New Roman" w:hAnsi="Times New Roman" w:cs="Times New Roman"/>
          <w:b/>
          <w:szCs w:val="32"/>
        </w:rPr>
      </w:pPr>
      <w:r w:rsidRPr="003C2B36">
        <w:rPr>
          <w:rFonts w:ascii="Times New Roman" w:eastAsia="Times New Roman" w:hAnsi="Times New Roman" w:cs="Times New Roman"/>
          <w:b/>
          <w:szCs w:val="32"/>
        </w:rPr>
        <w:t>The Rocky Mountain Employee Assistance Professionals Association</w:t>
      </w:r>
    </w:p>
    <w:p w14:paraId="46287DC4" w14:textId="544E65FE" w:rsidR="003C2B36" w:rsidRPr="00D81C26" w:rsidRDefault="003C2B36" w:rsidP="00D81C26">
      <w:pPr>
        <w:spacing w:after="216" w:line="265" w:lineRule="auto"/>
        <w:jc w:val="center"/>
        <w:rPr>
          <w:rFonts w:ascii="Times New Roman" w:eastAsia="Times New Roman" w:hAnsi="Times New Roman" w:cs="Times New Roman"/>
          <w:b/>
          <w:szCs w:val="32"/>
        </w:rPr>
      </w:pPr>
      <w:r w:rsidRPr="00D81C26">
        <w:rPr>
          <w:rFonts w:ascii="Times New Roman" w:hAnsi="Times New Roman" w:cs="Times New Roman"/>
          <w:b/>
          <w:sz w:val="32"/>
          <w:szCs w:val="32"/>
        </w:rPr>
        <w:t>Annual Chapter Awards and Past Recipients</w:t>
      </w:r>
    </w:p>
    <w:p w14:paraId="1A6D978E" w14:textId="5B326417" w:rsidR="003C2B36" w:rsidRPr="004F490B" w:rsidRDefault="003C2B36" w:rsidP="003C2B36">
      <w:pPr>
        <w:pStyle w:val="Heading1"/>
        <w:ind w:left="0" w:right="16" w:firstLine="0"/>
        <w:jc w:val="left"/>
        <w:rPr>
          <w:rFonts w:ascii="Times New Roman" w:hAnsi="Times New Roman" w:cs="Times New Roman"/>
          <w:sz w:val="32"/>
          <w:szCs w:val="32"/>
          <w:u w:val="single"/>
        </w:rPr>
      </w:pPr>
      <w:r w:rsidRPr="004F490B">
        <w:rPr>
          <w:rFonts w:ascii="Times New Roman" w:hAnsi="Times New Roman" w:cs="Times New Roman"/>
          <w:sz w:val="32"/>
          <w:szCs w:val="32"/>
          <w:u w:val="single"/>
        </w:rPr>
        <w:t xml:space="preserve">THE </w:t>
      </w:r>
      <w:r w:rsidRPr="004F490B">
        <w:rPr>
          <w:rFonts w:ascii="Times New Roman" w:hAnsi="Times New Roman" w:cs="Times New Roman"/>
          <w:sz w:val="32"/>
          <w:szCs w:val="32"/>
          <w:u w:val="single"/>
        </w:rPr>
        <w:t xml:space="preserve">DAETWILER AWARD </w:t>
      </w:r>
    </w:p>
    <w:p w14:paraId="795BE3C5" w14:textId="46110B4F" w:rsidR="003C2B36" w:rsidRPr="004F490B" w:rsidRDefault="003C2B36" w:rsidP="003C2B36">
      <w:pPr>
        <w:pStyle w:val="Heading2"/>
        <w:ind w:left="0" w:right="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4F490B">
        <w:rPr>
          <w:rFonts w:ascii="Times New Roman" w:hAnsi="Times New Roman" w:cs="Times New Roman"/>
          <w:sz w:val="28"/>
          <w:szCs w:val="28"/>
        </w:rPr>
        <w:t xml:space="preserve">FOR OUTSTANDING PROFESSIONAL MEMBER </w:t>
      </w:r>
    </w:p>
    <w:p w14:paraId="76DCD36F" w14:textId="16661C25" w:rsidR="003C2B36" w:rsidRPr="00D81C26" w:rsidRDefault="003C2B36" w:rsidP="003C2B36">
      <w:pPr>
        <w:rPr>
          <w:rFonts w:ascii="Times New Roman" w:hAnsi="Times New Roman" w:cs="Times New Roman"/>
          <w:sz w:val="24"/>
          <w:szCs w:val="28"/>
        </w:rPr>
      </w:pPr>
      <w:r w:rsidRPr="00D81C26">
        <w:rPr>
          <w:rFonts w:ascii="Times New Roman" w:hAnsi="Times New Roman" w:cs="Times New Roman"/>
          <w:sz w:val="24"/>
          <w:szCs w:val="28"/>
        </w:rPr>
        <w:t xml:space="preserve">This award is given for distinguished service in the EAP field to a professional chapter member. It is named for Dr. Richard </w:t>
      </w:r>
      <w:proofErr w:type="spellStart"/>
      <w:r w:rsidRPr="00D81C26">
        <w:rPr>
          <w:rFonts w:ascii="Times New Roman" w:hAnsi="Times New Roman" w:cs="Times New Roman"/>
          <w:sz w:val="24"/>
          <w:szCs w:val="28"/>
        </w:rPr>
        <w:t>Daetwiler</w:t>
      </w:r>
      <w:proofErr w:type="spellEnd"/>
      <w:r w:rsidRPr="00D81C26">
        <w:rPr>
          <w:rFonts w:ascii="Times New Roman" w:hAnsi="Times New Roman" w:cs="Times New Roman"/>
          <w:sz w:val="24"/>
          <w:szCs w:val="28"/>
        </w:rPr>
        <w:t xml:space="preserve">, one of our founding members. </w:t>
      </w:r>
      <w:r w:rsidR="005A6F29">
        <w:rPr>
          <w:rFonts w:ascii="Times New Roman" w:hAnsi="Times New Roman" w:cs="Times New Roman"/>
          <w:sz w:val="24"/>
          <w:szCs w:val="28"/>
        </w:rPr>
        <w:t xml:space="preserve">The </w:t>
      </w:r>
      <w:proofErr w:type="spellStart"/>
      <w:r w:rsidR="005A6F29">
        <w:rPr>
          <w:rFonts w:ascii="Times New Roman" w:hAnsi="Times New Roman" w:cs="Times New Roman"/>
          <w:sz w:val="24"/>
          <w:szCs w:val="28"/>
        </w:rPr>
        <w:t>Daetwiler</w:t>
      </w:r>
      <w:proofErr w:type="spellEnd"/>
      <w:r w:rsidR="005A6F29">
        <w:rPr>
          <w:rFonts w:ascii="Times New Roman" w:hAnsi="Times New Roman" w:cs="Times New Roman"/>
          <w:sz w:val="24"/>
          <w:szCs w:val="28"/>
        </w:rPr>
        <w:t xml:space="preserve"> recipients are</w:t>
      </w:r>
      <w:r w:rsidRPr="00D81C26">
        <w:rPr>
          <w:rFonts w:ascii="Times New Roman" w:hAnsi="Times New Roman" w:cs="Times New Roman"/>
          <w:sz w:val="24"/>
          <w:szCs w:val="28"/>
        </w:rPr>
        <w:t xml:space="preserve"> members who show qualities such as (but certainly not limited to) outstanding leadership, positive promotion of and/or creative activities on behalf of the EAP profession. </w:t>
      </w:r>
      <w:r w:rsidR="005A6F29">
        <w:rPr>
          <w:rFonts w:ascii="Times New Roman" w:hAnsi="Times New Roman" w:cs="Times New Roman"/>
          <w:sz w:val="24"/>
          <w:szCs w:val="28"/>
        </w:rPr>
        <w:t>Their c</w:t>
      </w:r>
      <w:r w:rsidR="005A6F29" w:rsidRPr="00D81C26">
        <w:rPr>
          <w:rFonts w:ascii="Times New Roman" w:hAnsi="Times New Roman" w:cs="Times New Roman"/>
          <w:sz w:val="24"/>
          <w:szCs w:val="28"/>
        </w:rPr>
        <w:t>ontributions may be to the local or international EAPA chapter</w:t>
      </w:r>
      <w:r w:rsidR="005A6F29">
        <w:rPr>
          <w:rFonts w:ascii="Times New Roman" w:hAnsi="Times New Roman" w:cs="Times New Roman"/>
          <w:sz w:val="24"/>
          <w:szCs w:val="28"/>
        </w:rPr>
        <w:t>.</w:t>
      </w:r>
      <w:r w:rsidR="005A6F29" w:rsidRPr="00D81C26">
        <w:rPr>
          <w:rFonts w:ascii="Times New Roman" w:hAnsi="Times New Roman" w:cs="Times New Roman"/>
          <w:sz w:val="24"/>
          <w:szCs w:val="28"/>
        </w:rPr>
        <w:t xml:space="preserve"> </w:t>
      </w:r>
      <w:r w:rsidRPr="00D81C26">
        <w:rPr>
          <w:rFonts w:ascii="Times New Roman" w:hAnsi="Times New Roman" w:cs="Times New Roman"/>
          <w:sz w:val="24"/>
          <w:szCs w:val="28"/>
        </w:rPr>
        <w:t xml:space="preserve">The winner is determined by votes from previous </w:t>
      </w:r>
      <w:proofErr w:type="spellStart"/>
      <w:r w:rsidRPr="00D81C26">
        <w:rPr>
          <w:rFonts w:ascii="Times New Roman" w:hAnsi="Times New Roman" w:cs="Times New Roman"/>
          <w:sz w:val="24"/>
          <w:szCs w:val="28"/>
        </w:rPr>
        <w:t>Daetwiler</w:t>
      </w:r>
      <w:proofErr w:type="spellEnd"/>
      <w:r w:rsidRPr="00D81C26">
        <w:rPr>
          <w:rFonts w:ascii="Times New Roman" w:hAnsi="Times New Roman" w:cs="Times New Roman"/>
          <w:sz w:val="24"/>
          <w:szCs w:val="28"/>
        </w:rPr>
        <w:t xml:space="preserve"> Award recipients. </w:t>
      </w:r>
    </w:p>
    <w:p w14:paraId="1AA0BCC2" w14:textId="77777777" w:rsidR="003C2B36" w:rsidRDefault="003C2B36" w:rsidP="003C2B36">
      <w:pPr>
        <w:rPr>
          <w:rFonts w:ascii="Times New Roman" w:hAnsi="Times New Roman" w:cs="Times New Roman"/>
          <w:sz w:val="28"/>
          <w:szCs w:val="32"/>
        </w:rPr>
      </w:pPr>
    </w:p>
    <w:p w14:paraId="45F6D0E2" w14:textId="7E764778" w:rsidR="00D81C26" w:rsidRDefault="00D81C26" w:rsidP="003C2B36">
      <w:pPr>
        <w:rPr>
          <w:rFonts w:ascii="Times New Roman" w:hAnsi="Times New Roman" w:cs="Times New Roman"/>
          <w:sz w:val="28"/>
          <w:szCs w:val="32"/>
        </w:rPr>
        <w:sectPr w:rsidR="00D81C2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C2517E" w14:textId="2C30C09D" w:rsidR="003C2B36" w:rsidRPr="00D81C26" w:rsidRDefault="003C2B36" w:rsidP="003C2B36">
      <w:pPr>
        <w:rPr>
          <w:rFonts w:ascii="Times New Roman" w:hAnsi="Times New Roman" w:cs="Times New Roman"/>
          <w:sz w:val="24"/>
        </w:rPr>
      </w:pPr>
      <w:r w:rsidRPr="00D81C26">
        <w:rPr>
          <w:rFonts w:ascii="Times New Roman" w:hAnsi="Times New Roman" w:cs="Times New Roman"/>
          <w:sz w:val="24"/>
        </w:rPr>
        <w:t>1980 – Betty Warren</w:t>
      </w:r>
    </w:p>
    <w:p w14:paraId="655A1841" w14:textId="448747F0" w:rsidR="003C2B36" w:rsidRPr="00D81C26" w:rsidRDefault="003C2B36" w:rsidP="003C2B36">
      <w:pPr>
        <w:rPr>
          <w:rFonts w:ascii="Times New Roman" w:hAnsi="Times New Roman" w:cs="Times New Roman"/>
          <w:sz w:val="24"/>
        </w:rPr>
      </w:pPr>
      <w:r w:rsidRPr="00D81C26">
        <w:rPr>
          <w:rFonts w:ascii="Times New Roman" w:hAnsi="Times New Roman" w:cs="Times New Roman"/>
          <w:sz w:val="24"/>
        </w:rPr>
        <w:t>1981 – Fred Moser</w:t>
      </w:r>
    </w:p>
    <w:p w14:paraId="14DF8B8C" w14:textId="0C447100" w:rsidR="003C2B36" w:rsidRPr="00D81C26" w:rsidRDefault="003C2B36" w:rsidP="003C2B36">
      <w:pPr>
        <w:rPr>
          <w:rFonts w:ascii="Times New Roman" w:hAnsi="Times New Roman" w:cs="Times New Roman"/>
          <w:sz w:val="24"/>
        </w:rPr>
      </w:pPr>
      <w:r w:rsidRPr="00D81C26">
        <w:rPr>
          <w:rFonts w:ascii="Times New Roman" w:hAnsi="Times New Roman" w:cs="Times New Roman"/>
          <w:sz w:val="24"/>
        </w:rPr>
        <w:t>1982 – Paul Hoover</w:t>
      </w:r>
    </w:p>
    <w:p w14:paraId="38AFC6FF" w14:textId="6FF88606" w:rsidR="003C2B36" w:rsidRPr="00D81C26" w:rsidRDefault="003C2B36" w:rsidP="003C2B36">
      <w:pPr>
        <w:rPr>
          <w:rFonts w:ascii="Times New Roman" w:hAnsi="Times New Roman" w:cs="Times New Roman"/>
          <w:sz w:val="24"/>
        </w:rPr>
      </w:pPr>
      <w:r w:rsidRPr="00D81C26">
        <w:rPr>
          <w:rFonts w:ascii="Times New Roman" w:hAnsi="Times New Roman" w:cs="Times New Roman"/>
          <w:sz w:val="24"/>
        </w:rPr>
        <w:t xml:space="preserve">1983 - </w:t>
      </w:r>
      <w:r w:rsidRPr="00D81C26">
        <w:rPr>
          <w:rFonts w:ascii="Times New Roman" w:hAnsi="Times New Roman" w:cs="Times New Roman"/>
          <w:sz w:val="24"/>
        </w:rPr>
        <w:t xml:space="preserve">Bonnie </w:t>
      </w:r>
      <w:proofErr w:type="spellStart"/>
      <w:r w:rsidRPr="00D81C26">
        <w:rPr>
          <w:rFonts w:ascii="Times New Roman" w:hAnsi="Times New Roman" w:cs="Times New Roman"/>
          <w:sz w:val="24"/>
        </w:rPr>
        <w:t>Forquer</w:t>
      </w:r>
      <w:proofErr w:type="spellEnd"/>
    </w:p>
    <w:p w14:paraId="702B02E8" w14:textId="15DD7946" w:rsidR="003C2B36" w:rsidRPr="00D81C26" w:rsidRDefault="003C2B36" w:rsidP="003C2B36">
      <w:pPr>
        <w:rPr>
          <w:rFonts w:ascii="Times New Roman" w:hAnsi="Times New Roman" w:cs="Times New Roman"/>
          <w:sz w:val="24"/>
        </w:rPr>
      </w:pPr>
      <w:r w:rsidRPr="00D81C26">
        <w:rPr>
          <w:rFonts w:ascii="Times New Roman" w:hAnsi="Times New Roman" w:cs="Times New Roman"/>
          <w:sz w:val="24"/>
        </w:rPr>
        <w:t xml:space="preserve">1984 – </w:t>
      </w:r>
      <w:r w:rsidR="00D81C26" w:rsidRPr="00D81C26">
        <w:rPr>
          <w:rFonts w:ascii="Times New Roman" w:hAnsi="Times New Roman" w:cs="Times New Roman"/>
          <w:sz w:val="24"/>
        </w:rPr>
        <w:t>Judy</w:t>
      </w:r>
      <w:r w:rsidR="00D81C26" w:rsidRPr="00D81C26">
        <w:rPr>
          <w:rFonts w:ascii="Times New Roman" w:hAnsi="Times New Roman" w:cs="Times New Roman"/>
          <w:sz w:val="24"/>
        </w:rPr>
        <w:t xml:space="preserve"> </w:t>
      </w:r>
      <w:r w:rsidR="00D81C26" w:rsidRPr="00D81C26">
        <w:rPr>
          <w:rFonts w:ascii="Times New Roman" w:hAnsi="Times New Roman" w:cs="Times New Roman"/>
          <w:sz w:val="24"/>
        </w:rPr>
        <w:t>Vaughn</w:t>
      </w:r>
    </w:p>
    <w:p w14:paraId="6BFA3EC3" w14:textId="6C824287" w:rsidR="003C2B36" w:rsidRPr="00D81C26" w:rsidRDefault="003C2B36" w:rsidP="003C2B36">
      <w:pPr>
        <w:rPr>
          <w:rFonts w:ascii="Times New Roman" w:hAnsi="Times New Roman" w:cs="Times New Roman"/>
          <w:sz w:val="24"/>
        </w:rPr>
      </w:pPr>
      <w:r w:rsidRPr="00D81C26">
        <w:rPr>
          <w:rFonts w:ascii="Times New Roman" w:hAnsi="Times New Roman" w:cs="Times New Roman"/>
          <w:sz w:val="24"/>
        </w:rPr>
        <w:t xml:space="preserve">1985 – </w:t>
      </w:r>
      <w:r w:rsidR="00D81C26" w:rsidRPr="00D81C26">
        <w:rPr>
          <w:rFonts w:ascii="Times New Roman" w:hAnsi="Times New Roman" w:cs="Times New Roman"/>
          <w:sz w:val="24"/>
        </w:rPr>
        <w:t>Bettie Bellamy</w:t>
      </w:r>
    </w:p>
    <w:p w14:paraId="313003E6" w14:textId="5C3F158D" w:rsidR="003C2B36" w:rsidRPr="00D81C26" w:rsidRDefault="003C2B36" w:rsidP="003C2B36">
      <w:pPr>
        <w:rPr>
          <w:rFonts w:ascii="Times New Roman" w:hAnsi="Times New Roman" w:cs="Times New Roman"/>
          <w:sz w:val="24"/>
        </w:rPr>
      </w:pPr>
      <w:r w:rsidRPr="00D81C26">
        <w:rPr>
          <w:rFonts w:ascii="Times New Roman" w:hAnsi="Times New Roman" w:cs="Times New Roman"/>
          <w:sz w:val="24"/>
        </w:rPr>
        <w:t xml:space="preserve">1986 – </w:t>
      </w:r>
      <w:r w:rsidR="00D81C26" w:rsidRPr="00D81C26">
        <w:rPr>
          <w:rFonts w:ascii="Times New Roman" w:hAnsi="Times New Roman" w:cs="Times New Roman"/>
          <w:sz w:val="24"/>
        </w:rPr>
        <w:t>Carol Hacker</w:t>
      </w:r>
    </w:p>
    <w:p w14:paraId="6D2EDE76" w14:textId="7B2A9A43" w:rsidR="003C2B36" w:rsidRPr="00D81C26" w:rsidRDefault="003C2B36" w:rsidP="003C2B36">
      <w:pPr>
        <w:rPr>
          <w:rFonts w:ascii="Times New Roman" w:hAnsi="Times New Roman" w:cs="Times New Roman"/>
          <w:sz w:val="24"/>
        </w:rPr>
      </w:pPr>
      <w:r w:rsidRPr="00D81C26">
        <w:rPr>
          <w:rFonts w:ascii="Times New Roman" w:hAnsi="Times New Roman" w:cs="Times New Roman"/>
          <w:sz w:val="24"/>
        </w:rPr>
        <w:t xml:space="preserve">1987 – </w:t>
      </w:r>
      <w:r w:rsidR="00D81C26" w:rsidRPr="00D81C26">
        <w:rPr>
          <w:rFonts w:ascii="Times New Roman" w:hAnsi="Times New Roman" w:cs="Times New Roman"/>
          <w:sz w:val="24"/>
        </w:rPr>
        <w:t>Jim Lehman</w:t>
      </w:r>
    </w:p>
    <w:p w14:paraId="0D6E9BB3" w14:textId="2C6CE697" w:rsidR="003C2B36" w:rsidRPr="00D81C26" w:rsidRDefault="003C2B36" w:rsidP="003C2B36">
      <w:pPr>
        <w:rPr>
          <w:rFonts w:ascii="Times New Roman" w:hAnsi="Times New Roman" w:cs="Times New Roman"/>
          <w:sz w:val="24"/>
        </w:rPr>
      </w:pPr>
      <w:r w:rsidRPr="00D81C26">
        <w:rPr>
          <w:rFonts w:ascii="Times New Roman" w:hAnsi="Times New Roman" w:cs="Times New Roman"/>
          <w:sz w:val="24"/>
        </w:rPr>
        <w:t xml:space="preserve">1988 – </w:t>
      </w:r>
      <w:r w:rsidR="00D81C26" w:rsidRPr="00D81C26">
        <w:rPr>
          <w:rFonts w:ascii="Times New Roman" w:hAnsi="Times New Roman" w:cs="Times New Roman"/>
          <w:sz w:val="24"/>
        </w:rPr>
        <w:t xml:space="preserve">Ed Kraft </w:t>
      </w:r>
      <w:r w:rsidR="00D81C26" w:rsidRPr="00D81C26">
        <w:rPr>
          <w:rFonts w:ascii="Times New Roman" w:hAnsi="Times New Roman" w:cs="Times New Roman"/>
          <w:sz w:val="24"/>
        </w:rPr>
        <w:tab/>
      </w:r>
    </w:p>
    <w:p w14:paraId="4CB3DFB3" w14:textId="68D6F835" w:rsidR="003C2B36" w:rsidRPr="00D81C26" w:rsidRDefault="003C2B36" w:rsidP="003C2B36">
      <w:pPr>
        <w:rPr>
          <w:rFonts w:ascii="Times New Roman" w:hAnsi="Times New Roman" w:cs="Times New Roman"/>
          <w:sz w:val="24"/>
        </w:rPr>
      </w:pPr>
      <w:r w:rsidRPr="00D81C26">
        <w:rPr>
          <w:rFonts w:ascii="Times New Roman" w:hAnsi="Times New Roman" w:cs="Times New Roman"/>
          <w:sz w:val="24"/>
        </w:rPr>
        <w:t xml:space="preserve">1989 – </w:t>
      </w:r>
      <w:r w:rsidR="00D81C26" w:rsidRPr="00D81C26">
        <w:rPr>
          <w:rFonts w:ascii="Times New Roman" w:hAnsi="Times New Roman" w:cs="Times New Roman"/>
          <w:sz w:val="24"/>
        </w:rPr>
        <w:t xml:space="preserve">Les </w:t>
      </w:r>
      <w:proofErr w:type="spellStart"/>
      <w:r w:rsidR="00D81C26" w:rsidRPr="00D81C26">
        <w:rPr>
          <w:rFonts w:ascii="Times New Roman" w:hAnsi="Times New Roman" w:cs="Times New Roman"/>
          <w:sz w:val="24"/>
        </w:rPr>
        <w:t>Crispelle</w:t>
      </w:r>
      <w:proofErr w:type="spellEnd"/>
    </w:p>
    <w:p w14:paraId="4AF5D596" w14:textId="19FD02CA" w:rsidR="003C2B36" w:rsidRPr="00D81C26" w:rsidRDefault="003C2B36" w:rsidP="003C2B36">
      <w:pPr>
        <w:rPr>
          <w:rFonts w:ascii="Times New Roman" w:hAnsi="Times New Roman" w:cs="Times New Roman"/>
          <w:sz w:val="24"/>
        </w:rPr>
      </w:pPr>
      <w:r w:rsidRPr="00D81C26">
        <w:rPr>
          <w:rFonts w:ascii="Times New Roman" w:hAnsi="Times New Roman" w:cs="Times New Roman"/>
          <w:sz w:val="24"/>
        </w:rPr>
        <w:t xml:space="preserve">1990 – </w:t>
      </w:r>
      <w:r w:rsidR="00D81C26" w:rsidRPr="00D81C26">
        <w:rPr>
          <w:rFonts w:ascii="Times New Roman" w:hAnsi="Times New Roman" w:cs="Times New Roman"/>
          <w:sz w:val="24"/>
        </w:rPr>
        <w:t>Charles Roach</w:t>
      </w:r>
    </w:p>
    <w:p w14:paraId="1CD55C47" w14:textId="36885FA6" w:rsidR="003C2B36" w:rsidRPr="00D81C26" w:rsidRDefault="003C2B36" w:rsidP="003C2B36">
      <w:pPr>
        <w:rPr>
          <w:rFonts w:ascii="Times New Roman" w:hAnsi="Times New Roman" w:cs="Times New Roman"/>
          <w:sz w:val="24"/>
        </w:rPr>
      </w:pPr>
      <w:r w:rsidRPr="00D81C26">
        <w:rPr>
          <w:rFonts w:ascii="Times New Roman" w:hAnsi="Times New Roman" w:cs="Times New Roman"/>
          <w:sz w:val="24"/>
        </w:rPr>
        <w:t xml:space="preserve">1991 – </w:t>
      </w:r>
      <w:r w:rsidR="00D81C26" w:rsidRPr="00D81C26">
        <w:rPr>
          <w:rFonts w:ascii="Times New Roman" w:hAnsi="Times New Roman" w:cs="Times New Roman"/>
          <w:sz w:val="24"/>
        </w:rPr>
        <w:t>Tony</w:t>
      </w:r>
      <w:r w:rsidR="00D81C26" w:rsidRPr="00D81C26">
        <w:rPr>
          <w:rFonts w:ascii="Times New Roman" w:hAnsi="Times New Roman" w:cs="Times New Roman"/>
          <w:sz w:val="24"/>
        </w:rPr>
        <w:t xml:space="preserve"> </w:t>
      </w:r>
      <w:r w:rsidR="00D81C26" w:rsidRPr="00D81C26">
        <w:rPr>
          <w:rFonts w:ascii="Times New Roman" w:hAnsi="Times New Roman" w:cs="Times New Roman"/>
          <w:sz w:val="24"/>
        </w:rPr>
        <w:t>Valdez</w:t>
      </w:r>
    </w:p>
    <w:p w14:paraId="7821175F" w14:textId="28CA36ED" w:rsidR="003C2B36" w:rsidRPr="00D81C26" w:rsidRDefault="003C2B36" w:rsidP="003C2B36">
      <w:pPr>
        <w:rPr>
          <w:rFonts w:ascii="Times New Roman" w:hAnsi="Times New Roman" w:cs="Times New Roman"/>
          <w:sz w:val="24"/>
        </w:rPr>
      </w:pPr>
      <w:r w:rsidRPr="00D81C26">
        <w:rPr>
          <w:rFonts w:ascii="Times New Roman" w:hAnsi="Times New Roman" w:cs="Times New Roman"/>
          <w:sz w:val="24"/>
        </w:rPr>
        <w:t xml:space="preserve">1992 – </w:t>
      </w:r>
      <w:r w:rsidR="00D81C26" w:rsidRPr="00D81C26">
        <w:rPr>
          <w:rFonts w:ascii="Times New Roman" w:hAnsi="Times New Roman" w:cs="Times New Roman"/>
          <w:sz w:val="24"/>
        </w:rPr>
        <w:t>Robert Mines</w:t>
      </w:r>
    </w:p>
    <w:p w14:paraId="51D552A4" w14:textId="70A9F0D8" w:rsidR="003C2B36" w:rsidRPr="00D81C26" w:rsidRDefault="003C2B36" w:rsidP="003C2B36">
      <w:pPr>
        <w:rPr>
          <w:rFonts w:ascii="Times New Roman" w:hAnsi="Times New Roman" w:cs="Times New Roman"/>
          <w:sz w:val="24"/>
        </w:rPr>
      </w:pPr>
      <w:r w:rsidRPr="00D81C26">
        <w:rPr>
          <w:rFonts w:ascii="Times New Roman" w:hAnsi="Times New Roman" w:cs="Times New Roman"/>
          <w:sz w:val="24"/>
        </w:rPr>
        <w:t xml:space="preserve">1993 – </w:t>
      </w:r>
      <w:r w:rsidR="00D81C26" w:rsidRPr="00D81C26">
        <w:rPr>
          <w:rFonts w:ascii="Times New Roman" w:hAnsi="Times New Roman" w:cs="Times New Roman"/>
          <w:sz w:val="24"/>
        </w:rPr>
        <w:t>Pat Hagan</w:t>
      </w:r>
    </w:p>
    <w:p w14:paraId="763DABF9" w14:textId="42898B00" w:rsidR="003C2B36" w:rsidRPr="00D81C26" w:rsidRDefault="003C2B36" w:rsidP="003C2B36">
      <w:pPr>
        <w:rPr>
          <w:rFonts w:ascii="Times New Roman" w:hAnsi="Times New Roman" w:cs="Times New Roman"/>
          <w:sz w:val="24"/>
        </w:rPr>
      </w:pPr>
      <w:r w:rsidRPr="00D81C26">
        <w:rPr>
          <w:rFonts w:ascii="Times New Roman" w:hAnsi="Times New Roman" w:cs="Times New Roman"/>
          <w:sz w:val="24"/>
        </w:rPr>
        <w:t xml:space="preserve">1994 – </w:t>
      </w:r>
      <w:r w:rsidR="00D81C26" w:rsidRPr="00D81C26">
        <w:rPr>
          <w:rFonts w:ascii="Times New Roman" w:hAnsi="Times New Roman" w:cs="Times New Roman"/>
          <w:sz w:val="24"/>
        </w:rPr>
        <w:t>Don Rothschild</w:t>
      </w:r>
    </w:p>
    <w:p w14:paraId="2556B384" w14:textId="31A654A5" w:rsidR="003C2B36" w:rsidRPr="00D81C26" w:rsidRDefault="003C2B36" w:rsidP="003C2B36">
      <w:pPr>
        <w:rPr>
          <w:rFonts w:ascii="Times New Roman" w:hAnsi="Times New Roman" w:cs="Times New Roman"/>
          <w:sz w:val="24"/>
        </w:rPr>
      </w:pPr>
      <w:r w:rsidRPr="00D81C26">
        <w:rPr>
          <w:rFonts w:ascii="Times New Roman" w:hAnsi="Times New Roman" w:cs="Times New Roman"/>
          <w:sz w:val="24"/>
        </w:rPr>
        <w:t xml:space="preserve">1995 – </w:t>
      </w:r>
      <w:r w:rsidR="00D81C26" w:rsidRPr="00D81C26">
        <w:rPr>
          <w:rFonts w:ascii="Times New Roman" w:hAnsi="Times New Roman" w:cs="Times New Roman"/>
          <w:sz w:val="24"/>
        </w:rPr>
        <w:t>Janice McBride</w:t>
      </w:r>
    </w:p>
    <w:p w14:paraId="404428E3" w14:textId="550A0905" w:rsidR="003C2B36" w:rsidRPr="00D81C26" w:rsidRDefault="003C2B36" w:rsidP="003C2B36">
      <w:pPr>
        <w:rPr>
          <w:rFonts w:ascii="Times New Roman" w:hAnsi="Times New Roman" w:cs="Times New Roman"/>
          <w:sz w:val="24"/>
        </w:rPr>
      </w:pPr>
      <w:r w:rsidRPr="00D81C26">
        <w:rPr>
          <w:rFonts w:ascii="Times New Roman" w:hAnsi="Times New Roman" w:cs="Times New Roman"/>
          <w:sz w:val="24"/>
        </w:rPr>
        <w:t xml:space="preserve">1996 – </w:t>
      </w:r>
      <w:r w:rsidR="00D81C26" w:rsidRPr="00D81C26">
        <w:rPr>
          <w:rFonts w:ascii="Times New Roman" w:hAnsi="Times New Roman" w:cs="Times New Roman"/>
          <w:sz w:val="24"/>
        </w:rPr>
        <w:t>Judy Braun</w:t>
      </w:r>
    </w:p>
    <w:p w14:paraId="1C4E47B3" w14:textId="7D08DECD" w:rsidR="003C2B36" w:rsidRPr="00D81C26" w:rsidRDefault="003C2B36" w:rsidP="003C2B36">
      <w:pPr>
        <w:rPr>
          <w:rFonts w:ascii="Times New Roman" w:hAnsi="Times New Roman" w:cs="Times New Roman"/>
          <w:sz w:val="24"/>
        </w:rPr>
      </w:pPr>
      <w:r w:rsidRPr="00D81C26">
        <w:rPr>
          <w:rFonts w:ascii="Times New Roman" w:hAnsi="Times New Roman" w:cs="Times New Roman"/>
          <w:sz w:val="24"/>
        </w:rPr>
        <w:t xml:space="preserve">1997 – </w:t>
      </w:r>
      <w:r w:rsidR="00D81C26" w:rsidRPr="00D81C26">
        <w:rPr>
          <w:rFonts w:ascii="Times New Roman" w:hAnsi="Times New Roman" w:cs="Times New Roman"/>
          <w:sz w:val="24"/>
        </w:rPr>
        <w:t xml:space="preserve">Alice </w:t>
      </w:r>
      <w:proofErr w:type="spellStart"/>
      <w:r w:rsidR="00D81C26" w:rsidRPr="00D81C26">
        <w:rPr>
          <w:rFonts w:ascii="Times New Roman" w:hAnsi="Times New Roman" w:cs="Times New Roman"/>
          <w:sz w:val="24"/>
        </w:rPr>
        <w:t>Forshner</w:t>
      </w:r>
      <w:proofErr w:type="spellEnd"/>
    </w:p>
    <w:p w14:paraId="2C283F57" w14:textId="58586471" w:rsidR="003C2B36" w:rsidRPr="00D81C26" w:rsidRDefault="003C2B36" w:rsidP="003C2B36">
      <w:pPr>
        <w:rPr>
          <w:rFonts w:ascii="Times New Roman" w:hAnsi="Times New Roman" w:cs="Times New Roman"/>
          <w:sz w:val="24"/>
        </w:rPr>
      </w:pPr>
      <w:r w:rsidRPr="00D81C26">
        <w:rPr>
          <w:rFonts w:ascii="Times New Roman" w:hAnsi="Times New Roman" w:cs="Times New Roman"/>
          <w:sz w:val="24"/>
        </w:rPr>
        <w:t xml:space="preserve">1998 – </w:t>
      </w:r>
      <w:r w:rsidR="00D81C26" w:rsidRPr="00D81C26">
        <w:rPr>
          <w:rFonts w:ascii="Times New Roman" w:hAnsi="Times New Roman" w:cs="Times New Roman"/>
          <w:sz w:val="24"/>
        </w:rPr>
        <w:t>Elizabeth Pace</w:t>
      </w:r>
    </w:p>
    <w:p w14:paraId="78E80CA8" w14:textId="52123A90" w:rsidR="003C2B36" w:rsidRPr="00D81C26" w:rsidRDefault="003C2B36" w:rsidP="003C2B36">
      <w:pPr>
        <w:rPr>
          <w:rFonts w:ascii="Times New Roman" w:hAnsi="Times New Roman" w:cs="Times New Roman"/>
          <w:sz w:val="24"/>
        </w:rPr>
      </w:pPr>
      <w:r w:rsidRPr="00D81C26">
        <w:rPr>
          <w:rFonts w:ascii="Times New Roman" w:hAnsi="Times New Roman" w:cs="Times New Roman"/>
          <w:sz w:val="24"/>
        </w:rPr>
        <w:t xml:space="preserve">1999 – </w:t>
      </w:r>
      <w:r w:rsidR="00D81C26" w:rsidRPr="00D81C26">
        <w:rPr>
          <w:rFonts w:ascii="Times New Roman" w:hAnsi="Times New Roman" w:cs="Times New Roman"/>
          <w:sz w:val="24"/>
        </w:rPr>
        <w:t>Richard Lindsey</w:t>
      </w:r>
    </w:p>
    <w:p w14:paraId="704E7186" w14:textId="205D754A" w:rsidR="003C2B36" w:rsidRPr="00D81C26" w:rsidRDefault="003C2B36" w:rsidP="003C2B36">
      <w:pPr>
        <w:rPr>
          <w:rFonts w:ascii="Times New Roman" w:hAnsi="Times New Roman" w:cs="Times New Roman"/>
          <w:sz w:val="24"/>
        </w:rPr>
      </w:pPr>
      <w:r w:rsidRPr="00D81C26">
        <w:rPr>
          <w:rFonts w:ascii="Times New Roman" w:hAnsi="Times New Roman" w:cs="Times New Roman"/>
          <w:sz w:val="24"/>
        </w:rPr>
        <w:t xml:space="preserve">2000 – </w:t>
      </w:r>
      <w:r w:rsidR="00D81C26" w:rsidRPr="00D81C26">
        <w:rPr>
          <w:rFonts w:ascii="Times New Roman" w:hAnsi="Times New Roman" w:cs="Times New Roman"/>
          <w:sz w:val="24"/>
        </w:rPr>
        <w:t xml:space="preserve">Nancy </w:t>
      </w:r>
      <w:proofErr w:type="spellStart"/>
      <w:r w:rsidR="00D81C26" w:rsidRPr="00D81C26">
        <w:rPr>
          <w:rFonts w:ascii="Times New Roman" w:hAnsi="Times New Roman" w:cs="Times New Roman"/>
          <w:sz w:val="24"/>
        </w:rPr>
        <w:t>Bostain</w:t>
      </w:r>
      <w:proofErr w:type="spellEnd"/>
    </w:p>
    <w:p w14:paraId="7DB646EA" w14:textId="3C695C98" w:rsidR="003C2B36" w:rsidRPr="00D81C26" w:rsidRDefault="003C2B36" w:rsidP="003C2B36">
      <w:pPr>
        <w:rPr>
          <w:rFonts w:ascii="Times New Roman" w:hAnsi="Times New Roman" w:cs="Times New Roman"/>
          <w:sz w:val="24"/>
        </w:rPr>
      </w:pPr>
      <w:r w:rsidRPr="00D81C26">
        <w:rPr>
          <w:rFonts w:ascii="Times New Roman" w:hAnsi="Times New Roman" w:cs="Times New Roman"/>
          <w:sz w:val="24"/>
        </w:rPr>
        <w:t xml:space="preserve">2001 – </w:t>
      </w:r>
      <w:r w:rsidR="00D81C26" w:rsidRPr="00D81C26">
        <w:rPr>
          <w:rFonts w:ascii="Times New Roman" w:hAnsi="Times New Roman" w:cs="Times New Roman"/>
          <w:sz w:val="24"/>
        </w:rPr>
        <w:t>Dwayne Adkins</w:t>
      </w:r>
    </w:p>
    <w:p w14:paraId="0A973C6F" w14:textId="3111FC5A" w:rsidR="003C2B36" w:rsidRPr="00D81C26" w:rsidRDefault="003C2B36" w:rsidP="003C2B36">
      <w:pPr>
        <w:rPr>
          <w:rFonts w:ascii="Times New Roman" w:hAnsi="Times New Roman" w:cs="Times New Roman"/>
          <w:sz w:val="24"/>
        </w:rPr>
      </w:pPr>
      <w:r w:rsidRPr="00D81C26">
        <w:rPr>
          <w:rFonts w:ascii="Times New Roman" w:hAnsi="Times New Roman" w:cs="Times New Roman"/>
          <w:sz w:val="24"/>
        </w:rPr>
        <w:t xml:space="preserve">2002 – </w:t>
      </w:r>
      <w:r w:rsidR="00D81C26" w:rsidRPr="00D81C26">
        <w:rPr>
          <w:rFonts w:ascii="Times New Roman" w:hAnsi="Times New Roman" w:cs="Times New Roman"/>
          <w:sz w:val="24"/>
        </w:rPr>
        <w:t>John Maynard</w:t>
      </w:r>
    </w:p>
    <w:p w14:paraId="0A96FEBA" w14:textId="1A0AC6F7" w:rsidR="003C2B36" w:rsidRPr="00D81C26" w:rsidRDefault="003C2B36" w:rsidP="003C2B36">
      <w:pPr>
        <w:rPr>
          <w:rFonts w:ascii="Times New Roman" w:hAnsi="Times New Roman" w:cs="Times New Roman"/>
          <w:sz w:val="24"/>
        </w:rPr>
      </w:pPr>
      <w:r w:rsidRPr="00D81C26">
        <w:rPr>
          <w:rFonts w:ascii="Times New Roman" w:hAnsi="Times New Roman" w:cs="Times New Roman"/>
          <w:sz w:val="24"/>
        </w:rPr>
        <w:t xml:space="preserve">2003 – </w:t>
      </w:r>
      <w:r w:rsidR="00D81C26" w:rsidRPr="00D81C26">
        <w:rPr>
          <w:rFonts w:ascii="Times New Roman" w:hAnsi="Times New Roman" w:cs="Times New Roman"/>
          <w:sz w:val="24"/>
        </w:rPr>
        <w:t>Jill Bachman</w:t>
      </w:r>
    </w:p>
    <w:p w14:paraId="03253C5B" w14:textId="2A7FA309" w:rsidR="003C2B36" w:rsidRPr="00D81C26" w:rsidRDefault="003C2B36" w:rsidP="003C2B36">
      <w:pPr>
        <w:rPr>
          <w:rFonts w:ascii="Times New Roman" w:hAnsi="Times New Roman" w:cs="Times New Roman"/>
          <w:sz w:val="24"/>
        </w:rPr>
      </w:pPr>
      <w:r w:rsidRPr="00D81C26">
        <w:rPr>
          <w:rFonts w:ascii="Times New Roman" w:hAnsi="Times New Roman" w:cs="Times New Roman"/>
          <w:sz w:val="24"/>
        </w:rPr>
        <w:t xml:space="preserve">2004 – </w:t>
      </w:r>
      <w:proofErr w:type="spellStart"/>
      <w:r w:rsidR="00D81C26" w:rsidRPr="00D81C26">
        <w:rPr>
          <w:rFonts w:ascii="Times New Roman" w:hAnsi="Times New Roman" w:cs="Times New Roman"/>
          <w:sz w:val="24"/>
        </w:rPr>
        <w:t>Reidar</w:t>
      </w:r>
      <w:proofErr w:type="spellEnd"/>
      <w:r w:rsidR="00D81C26" w:rsidRPr="00D81C26">
        <w:rPr>
          <w:rFonts w:ascii="Times New Roman" w:hAnsi="Times New Roman" w:cs="Times New Roman"/>
          <w:sz w:val="24"/>
        </w:rPr>
        <w:t xml:space="preserve"> Hansen</w:t>
      </w:r>
    </w:p>
    <w:p w14:paraId="2407131B" w14:textId="480E845C" w:rsidR="003C2B36" w:rsidRPr="00D81C26" w:rsidRDefault="003C2B36" w:rsidP="003C2B36">
      <w:pPr>
        <w:rPr>
          <w:rFonts w:ascii="Times New Roman" w:hAnsi="Times New Roman" w:cs="Times New Roman"/>
          <w:sz w:val="24"/>
        </w:rPr>
      </w:pPr>
      <w:r w:rsidRPr="00D81C26">
        <w:rPr>
          <w:rFonts w:ascii="Times New Roman" w:hAnsi="Times New Roman" w:cs="Times New Roman"/>
          <w:sz w:val="24"/>
        </w:rPr>
        <w:t xml:space="preserve">2005 – </w:t>
      </w:r>
      <w:r w:rsidR="00D81C26" w:rsidRPr="00D81C26">
        <w:rPr>
          <w:rFonts w:ascii="Times New Roman" w:hAnsi="Times New Roman" w:cs="Times New Roman"/>
          <w:sz w:val="24"/>
        </w:rPr>
        <w:t xml:space="preserve">Patrick </w:t>
      </w:r>
      <w:proofErr w:type="spellStart"/>
      <w:r w:rsidR="00D81C26" w:rsidRPr="00D81C26">
        <w:rPr>
          <w:rFonts w:ascii="Times New Roman" w:hAnsi="Times New Roman" w:cs="Times New Roman"/>
          <w:sz w:val="24"/>
        </w:rPr>
        <w:t>Hiester</w:t>
      </w:r>
      <w:proofErr w:type="spellEnd"/>
    </w:p>
    <w:p w14:paraId="4ABEB99B" w14:textId="7D9E57AC" w:rsidR="003C2B36" w:rsidRPr="00D81C26" w:rsidRDefault="003C2B36" w:rsidP="003C2B36">
      <w:pPr>
        <w:rPr>
          <w:rFonts w:ascii="Times New Roman" w:hAnsi="Times New Roman" w:cs="Times New Roman"/>
          <w:sz w:val="24"/>
        </w:rPr>
      </w:pPr>
      <w:r w:rsidRPr="00D81C26">
        <w:rPr>
          <w:rFonts w:ascii="Times New Roman" w:hAnsi="Times New Roman" w:cs="Times New Roman"/>
          <w:sz w:val="24"/>
        </w:rPr>
        <w:t xml:space="preserve">2006 – </w:t>
      </w:r>
      <w:r w:rsidR="00D81C26" w:rsidRPr="00D81C26">
        <w:rPr>
          <w:rFonts w:ascii="Times New Roman" w:hAnsi="Times New Roman" w:cs="Times New Roman"/>
          <w:sz w:val="24"/>
        </w:rPr>
        <w:t xml:space="preserve">Jackie </w:t>
      </w:r>
      <w:proofErr w:type="spellStart"/>
      <w:r w:rsidR="00D81C26" w:rsidRPr="00D81C26">
        <w:rPr>
          <w:rFonts w:ascii="Times New Roman" w:hAnsi="Times New Roman" w:cs="Times New Roman"/>
          <w:sz w:val="24"/>
        </w:rPr>
        <w:t>Westhoven</w:t>
      </w:r>
      <w:proofErr w:type="spellEnd"/>
    </w:p>
    <w:p w14:paraId="59B46628" w14:textId="71B1B05B" w:rsidR="003C2B36" w:rsidRPr="00D81C26" w:rsidRDefault="003C2B36" w:rsidP="003C2B36">
      <w:pPr>
        <w:rPr>
          <w:rFonts w:ascii="Times New Roman" w:hAnsi="Times New Roman" w:cs="Times New Roman"/>
          <w:sz w:val="24"/>
        </w:rPr>
      </w:pPr>
      <w:r w:rsidRPr="00D81C26">
        <w:rPr>
          <w:rFonts w:ascii="Times New Roman" w:hAnsi="Times New Roman" w:cs="Times New Roman"/>
          <w:sz w:val="24"/>
        </w:rPr>
        <w:t xml:space="preserve">2007 – </w:t>
      </w:r>
      <w:r w:rsidR="00D81C26" w:rsidRPr="00D81C26">
        <w:rPr>
          <w:rFonts w:ascii="Times New Roman" w:hAnsi="Times New Roman" w:cs="Times New Roman"/>
          <w:sz w:val="24"/>
        </w:rPr>
        <w:t>Randi Wood</w:t>
      </w:r>
    </w:p>
    <w:p w14:paraId="65D062A8" w14:textId="3E9665A9" w:rsidR="003C2B36" w:rsidRPr="00D81C26" w:rsidRDefault="003C2B36" w:rsidP="003C2B36">
      <w:pPr>
        <w:rPr>
          <w:rFonts w:ascii="Times New Roman" w:hAnsi="Times New Roman" w:cs="Times New Roman"/>
          <w:sz w:val="24"/>
        </w:rPr>
      </w:pPr>
      <w:r w:rsidRPr="00D81C26">
        <w:rPr>
          <w:rFonts w:ascii="Times New Roman" w:hAnsi="Times New Roman" w:cs="Times New Roman"/>
          <w:sz w:val="24"/>
        </w:rPr>
        <w:t xml:space="preserve">2008 – </w:t>
      </w:r>
      <w:r w:rsidR="00D81C26" w:rsidRPr="00D81C26">
        <w:rPr>
          <w:rFonts w:ascii="Times New Roman" w:hAnsi="Times New Roman" w:cs="Times New Roman"/>
          <w:sz w:val="24"/>
        </w:rPr>
        <w:t xml:space="preserve">Kate Wills  </w:t>
      </w:r>
    </w:p>
    <w:p w14:paraId="2AC36973" w14:textId="7E4B3EC8" w:rsidR="003C2B36" w:rsidRPr="00D81C26" w:rsidRDefault="003C2B36" w:rsidP="003C2B36">
      <w:pPr>
        <w:rPr>
          <w:rFonts w:ascii="Times New Roman" w:hAnsi="Times New Roman" w:cs="Times New Roman"/>
          <w:sz w:val="24"/>
        </w:rPr>
      </w:pPr>
      <w:r w:rsidRPr="00D81C26">
        <w:rPr>
          <w:rFonts w:ascii="Times New Roman" w:hAnsi="Times New Roman" w:cs="Times New Roman"/>
          <w:sz w:val="24"/>
        </w:rPr>
        <w:t xml:space="preserve">2009 – </w:t>
      </w:r>
      <w:r w:rsidR="00D81C26" w:rsidRPr="00D81C26">
        <w:rPr>
          <w:rFonts w:ascii="Times New Roman" w:hAnsi="Times New Roman" w:cs="Times New Roman"/>
          <w:sz w:val="24"/>
        </w:rPr>
        <w:t xml:space="preserve">Kathleen </w:t>
      </w:r>
      <w:r w:rsidR="00D81C26" w:rsidRPr="00D81C26">
        <w:rPr>
          <w:rFonts w:ascii="Times New Roman" w:hAnsi="Times New Roman" w:cs="Times New Roman"/>
          <w:sz w:val="24"/>
        </w:rPr>
        <w:t>B</w:t>
      </w:r>
      <w:r w:rsidR="00D81C26" w:rsidRPr="00D81C26">
        <w:rPr>
          <w:rFonts w:ascii="Times New Roman" w:hAnsi="Times New Roman" w:cs="Times New Roman"/>
          <w:sz w:val="24"/>
        </w:rPr>
        <w:t xml:space="preserve">erman  </w:t>
      </w:r>
    </w:p>
    <w:p w14:paraId="541D585D" w14:textId="61DF2154" w:rsidR="003C2B36" w:rsidRPr="00D81C26" w:rsidRDefault="003C2B36" w:rsidP="003C2B36">
      <w:pPr>
        <w:rPr>
          <w:rFonts w:ascii="Times New Roman" w:hAnsi="Times New Roman" w:cs="Times New Roman"/>
          <w:sz w:val="24"/>
        </w:rPr>
      </w:pPr>
      <w:r w:rsidRPr="00D81C26">
        <w:rPr>
          <w:rFonts w:ascii="Times New Roman" w:hAnsi="Times New Roman" w:cs="Times New Roman"/>
          <w:sz w:val="24"/>
        </w:rPr>
        <w:t xml:space="preserve">2010 – </w:t>
      </w:r>
      <w:r w:rsidR="00D81C26" w:rsidRPr="00D81C26">
        <w:rPr>
          <w:rFonts w:ascii="Times New Roman" w:hAnsi="Times New Roman" w:cs="Times New Roman"/>
          <w:sz w:val="24"/>
        </w:rPr>
        <w:t xml:space="preserve">Karla Holt  </w:t>
      </w:r>
    </w:p>
    <w:p w14:paraId="1903DADD" w14:textId="354C6635" w:rsidR="003C2B36" w:rsidRPr="00D81C26" w:rsidRDefault="003C2B36" w:rsidP="003C2B36">
      <w:pPr>
        <w:rPr>
          <w:rFonts w:ascii="Times New Roman" w:hAnsi="Times New Roman" w:cs="Times New Roman"/>
          <w:sz w:val="24"/>
        </w:rPr>
      </w:pPr>
      <w:r w:rsidRPr="00D81C26">
        <w:rPr>
          <w:rFonts w:ascii="Times New Roman" w:hAnsi="Times New Roman" w:cs="Times New Roman"/>
          <w:sz w:val="24"/>
        </w:rPr>
        <w:t xml:space="preserve">2011 – </w:t>
      </w:r>
      <w:r w:rsidR="00D81C26" w:rsidRPr="00D81C26">
        <w:rPr>
          <w:rFonts w:ascii="Times New Roman" w:hAnsi="Times New Roman" w:cs="Times New Roman"/>
          <w:sz w:val="24"/>
        </w:rPr>
        <w:t>Bryan</w:t>
      </w:r>
      <w:r w:rsidR="00D81C26" w:rsidRPr="00D81C26">
        <w:rPr>
          <w:rFonts w:ascii="Times New Roman" w:hAnsi="Times New Roman" w:cs="Times New Roman"/>
          <w:sz w:val="24"/>
        </w:rPr>
        <w:t xml:space="preserve"> </w:t>
      </w:r>
      <w:r w:rsidR="00D81C26" w:rsidRPr="00D81C26">
        <w:rPr>
          <w:rFonts w:ascii="Times New Roman" w:hAnsi="Times New Roman" w:cs="Times New Roman"/>
          <w:sz w:val="24"/>
        </w:rPr>
        <w:t xml:space="preserve">Hutchinson  </w:t>
      </w:r>
    </w:p>
    <w:p w14:paraId="71DA937D" w14:textId="4EF9D7F8" w:rsidR="003C2B36" w:rsidRPr="00D81C26" w:rsidRDefault="003C2B36" w:rsidP="003C2B36">
      <w:pPr>
        <w:rPr>
          <w:rFonts w:ascii="Times New Roman" w:hAnsi="Times New Roman" w:cs="Times New Roman"/>
          <w:sz w:val="24"/>
        </w:rPr>
      </w:pPr>
      <w:r w:rsidRPr="00D81C26">
        <w:rPr>
          <w:rFonts w:ascii="Times New Roman" w:hAnsi="Times New Roman" w:cs="Times New Roman"/>
          <w:sz w:val="24"/>
        </w:rPr>
        <w:t xml:space="preserve">2012 – </w:t>
      </w:r>
      <w:r w:rsidR="00D81C26" w:rsidRPr="00D81C26">
        <w:rPr>
          <w:rFonts w:ascii="Times New Roman" w:hAnsi="Times New Roman" w:cs="Times New Roman"/>
          <w:sz w:val="24"/>
        </w:rPr>
        <w:t xml:space="preserve">Yvonne Garber  </w:t>
      </w:r>
    </w:p>
    <w:p w14:paraId="79A91655" w14:textId="27DB031F" w:rsidR="003C2B36" w:rsidRPr="00D81C26" w:rsidRDefault="003C2B36" w:rsidP="003C2B36">
      <w:pPr>
        <w:rPr>
          <w:rFonts w:ascii="Times New Roman" w:hAnsi="Times New Roman" w:cs="Times New Roman"/>
          <w:sz w:val="24"/>
        </w:rPr>
      </w:pPr>
      <w:r w:rsidRPr="00D81C26">
        <w:rPr>
          <w:rFonts w:ascii="Times New Roman" w:hAnsi="Times New Roman" w:cs="Times New Roman"/>
          <w:sz w:val="24"/>
        </w:rPr>
        <w:t xml:space="preserve">2013 – </w:t>
      </w:r>
      <w:r w:rsidR="00D81C26" w:rsidRPr="00D81C26">
        <w:rPr>
          <w:rFonts w:ascii="Times New Roman" w:hAnsi="Times New Roman" w:cs="Times New Roman"/>
          <w:sz w:val="24"/>
        </w:rPr>
        <w:t xml:space="preserve">Lee Ann Aden  </w:t>
      </w:r>
    </w:p>
    <w:p w14:paraId="14A02B53" w14:textId="58C8BBD7" w:rsidR="003C2B36" w:rsidRPr="00D81C26" w:rsidRDefault="003C2B36" w:rsidP="003C2B36">
      <w:pPr>
        <w:rPr>
          <w:rFonts w:ascii="Times New Roman" w:hAnsi="Times New Roman" w:cs="Times New Roman"/>
          <w:sz w:val="24"/>
        </w:rPr>
      </w:pPr>
      <w:r w:rsidRPr="00D81C26">
        <w:rPr>
          <w:rFonts w:ascii="Times New Roman" w:hAnsi="Times New Roman" w:cs="Times New Roman"/>
          <w:sz w:val="24"/>
        </w:rPr>
        <w:t xml:space="preserve">2014 – </w:t>
      </w:r>
      <w:r w:rsidR="00D81C26" w:rsidRPr="00D81C26">
        <w:rPr>
          <w:rFonts w:ascii="Times New Roman" w:hAnsi="Times New Roman" w:cs="Times New Roman"/>
          <w:sz w:val="24"/>
        </w:rPr>
        <w:t xml:space="preserve">Justin Jacques  </w:t>
      </w:r>
    </w:p>
    <w:p w14:paraId="1324A27D" w14:textId="4F0E57D3" w:rsidR="003C2B36" w:rsidRPr="00D81C26" w:rsidRDefault="003C2B36" w:rsidP="003C2B36">
      <w:pPr>
        <w:rPr>
          <w:rFonts w:ascii="Times New Roman" w:hAnsi="Times New Roman" w:cs="Times New Roman"/>
          <w:sz w:val="24"/>
        </w:rPr>
      </w:pPr>
      <w:r w:rsidRPr="00D81C26">
        <w:rPr>
          <w:rFonts w:ascii="Times New Roman" w:hAnsi="Times New Roman" w:cs="Times New Roman"/>
          <w:sz w:val="24"/>
        </w:rPr>
        <w:t xml:space="preserve">2015 – </w:t>
      </w:r>
      <w:r w:rsidR="00D81C26" w:rsidRPr="00D81C26">
        <w:rPr>
          <w:rFonts w:ascii="Times New Roman" w:hAnsi="Times New Roman" w:cs="Times New Roman"/>
          <w:sz w:val="24"/>
        </w:rPr>
        <w:t xml:space="preserve">Kathleen Remington  </w:t>
      </w:r>
      <w:r w:rsidR="00D81C26" w:rsidRPr="00D81C26">
        <w:rPr>
          <w:rFonts w:ascii="Times New Roman" w:eastAsia="Times New Roman" w:hAnsi="Times New Roman" w:cs="Times New Roman"/>
          <w:sz w:val="24"/>
        </w:rPr>
        <w:t xml:space="preserve"> </w:t>
      </w:r>
    </w:p>
    <w:p w14:paraId="376A42F8" w14:textId="5F0B44C1" w:rsidR="003C2B36" w:rsidRPr="00D81C26" w:rsidRDefault="003C2B36" w:rsidP="003C2B36">
      <w:pPr>
        <w:rPr>
          <w:rFonts w:ascii="Times New Roman" w:hAnsi="Times New Roman" w:cs="Times New Roman"/>
          <w:sz w:val="24"/>
        </w:rPr>
      </w:pPr>
      <w:r w:rsidRPr="00D81C26">
        <w:rPr>
          <w:rFonts w:ascii="Times New Roman" w:hAnsi="Times New Roman" w:cs="Times New Roman"/>
          <w:sz w:val="24"/>
        </w:rPr>
        <w:t xml:space="preserve">2016 – </w:t>
      </w:r>
      <w:r w:rsidR="00D81C26" w:rsidRPr="00D81C26">
        <w:rPr>
          <w:rFonts w:ascii="Times New Roman" w:hAnsi="Times New Roman" w:cs="Times New Roman"/>
          <w:sz w:val="24"/>
        </w:rPr>
        <w:t xml:space="preserve">Chris </w:t>
      </w:r>
      <w:proofErr w:type="spellStart"/>
      <w:r w:rsidR="00D81C26" w:rsidRPr="00D81C26">
        <w:rPr>
          <w:rFonts w:ascii="Times New Roman" w:hAnsi="Times New Roman" w:cs="Times New Roman"/>
          <w:sz w:val="24"/>
        </w:rPr>
        <w:t>Knoepke</w:t>
      </w:r>
      <w:proofErr w:type="spellEnd"/>
      <w:r w:rsidR="00D81C26" w:rsidRPr="00D81C26">
        <w:rPr>
          <w:rFonts w:ascii="Times New Roman" w:hAnsi="Times New Roman" w:cs="Times New Roman"/>
          <w:sz w:val="24"/>
        </w:rPr>
        <w:t xml:space="preserve">  </w:t>
      </w:r>
    </w:p>
    <w:p w14:paraId="248F6801" w14:textId="7D55C8F4" w:rsidR="003C2B36" w:rsidRPr="00D81C26" w:rsidRDefault="003C2B36" w:rsidP="003C2B36">
      <w:pPr>
        <w:rPr>
          <w:rFonts w:ascii="Times New Roman" w:hAnsi="Times New Roman" w:cs="Times New Roman"/>
          <w:sz w:val="24"/>
        </w:rPr>
      </w:pPr>
      <w:r w:rsidRPr="00D81C26">
        <w:rPr>
          <w:rFonts w:ascii="Times New Roman" w:hAnsi="Times New Roman" w:cs="Times New Roman"/>
          <w:sz w:val="24"/>
        </w:rPr>
        <w:t xml:space="preserve">2017 – </w:t>
      </w:r>
      <w:r w:rsidR="00D81C26" w:rsidRPr="00D81C26">
        <w:rPr>
          <w:rFonts w:ascii="Times New Roman" w:hAnsi="Times New Roman" w:cs="Times New Roman"/>
          <w:sz w:val="24"/>
        </w:rPr>
        <w:t xml:space="preserve">Deborah Martin  </w:t>
      </w:r>
    </w:p>
    <w:p w14:paraId="5045A9FB" w14:textId="397FF7E4" w:rsidR="003C2B36" w:rsidRPr="00D81C26" w:rsidRDefault="003C2B36" w:rsidP="003C2B36">
      <w:pPr>
        <w:rPr>
          <w:rFonts w:ascii="Times New Roman" w:hAnsi="Times New Roman" w:cs="Times New Roman"/>
          <w:sz w:val="24"/>
        </w:rPr>
      </w:pPr>
      <w:r w:rsidRPr="00D81C26">
        <w:rPr>
          <w:rFonts w:ascii="Times New Roman" w:hAnsi="Times New Roman" w:cs="Times New Roman"/>
          <w:sz w:val="24"/>
        </w:rPr>
        <w:t xml:space="preserve">2018 – </w:t>
      </w:r>
      <w:r w:rsidR="00D81C26" w:rsidRPr="00D81C26">
        <w:rPr>
          <w:rFonts w:ascii="Times New Roman" w:hAnsi="Times New Roman" w:cs="Times New Roman"/>
          <w:sz w:val="24"/>
        </w:rPr>
        <w:t xml:space="preserve">Whitney Stone            </w:t>
      </w:r>
    </w:p>
    <w:p w14:paraId="57BFD7FE" w14:textId="26B644F3" w:rsidR="003C2B36" w:rsidRPr="00D81C26" w:rsidRDefault="003C2B36" w:rsidP="003C2B36">
      <w:pPr>
        <w:rPr>
          <w:rFonts w:ascii="Times New Roman" w:hAnsi="Times New Roman" w:cs="Times New Roman"/>
          <w:sz w:val="24"/>
        </w:rPr>
      </w:pPr>
      <w:r w:rsidRPr="00D81C26">
        <w:rPr>
          <w:rFonts w:ascii="Times New Roman" w:hAnsi="Times New Roman" w:cs="Times New Roman"/>
          <w:sz w:val="24"/>
        </w:rPr>
        <w:t xml:space="preserve">2019 – </w:t>
      </w:r>
      <w:r w:rsidR="00D81C26" w:rsidRPr="00D81C26">
        <w:rPr>
          <w:rFonts w:ascii="Times New Roman" w:hAnsi="Times New Roman" w:cs="Times New Roman"/>
          <w:sz w:val="24"/>
        </w:rPr>
        <w:t>Amanda Kimmel</w:t>
      </w:r>
    </w:p>
    <w:p w14:paraId="228C546C" w14:textId="71ED8039" w:rsidR="003C2B36" w:rsidRPr="00D81C26" w:rsidRDefault="003C2B36" w:rsidP="003C2B36">
      <w:pPr>
        <w:rPr>
          <w:rFonts w:ascii="Times New Roman" w:hAnsi="Times New Roman" w:cs="Times New Roman"/>
          <w:sz w:val="24"/>
        </w:rPr>
      </w:pPr>
      <w:r w:rsidRPr="00D81C26">
        <w:rPr>
          <w:rFonts w:ascii="Times New Roman" w:hAnsi="Times New Roman" w:cs="Times New Roman"/>
          <w:sz w:val="24"/>
        </w:rPr>
        <w:t xml:space="preserve">2020 – </w:t>
      </w:r>
      <w:r w:rsidR="00D81C26" w:rsidRPr="00D81C26">
        <w:rPr>
          <w:rFonts w:ascii="Times New Roman" w:eastAsia="Arial" w:hAnsi="Times New Roman" w:cs="Times New Roman"/>
          <w:sz w:val="24"/>
        </w:rPr>
        <w:t xml:space="preserve">Caitlin </w:t>
      </w:r>
      <w:proofErr w:type="spellStart"/>
      <w:r w:rsidR="00D81C26" w:rsidRPr="00D81C26">
        <w:rPr>
          <w:rFonts w:ascii="Times New Roman" w:eastAsia="Arial" w:hAnsi="Times New Roman" w:cs="Times New Roman"/>
          <w:sz w:val="24"/>
        </w:rPr>
        <w:t>Kozicki</w:t>
      </w:r>
      <w:proofErr w:type="spellEnd"/>
    </w:p>
    <w:p w14:paraId="28B857FA" w14:textId="4E5993BA" w:rsidR="003C2B36" w:rsidRPr="00D81C26" w:rsidRDefault="003C2B36" w:rsidP="003C2B36">
      <w:pPr>
        <w:rPr>
          <w:rFonts w:ascii="Times New Roman" w:hAnsi="Times New Roman" w:cs="Times New Roman"/>
          <w:sz w:val="24"/>
        </w:rPr>
        <w:sectPr w:rsidR="003C2B36" w:rsidRPr="00D81C26" w:rsidSect="003C2B3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D81C26">
        <w:rPr>
          <w:rFonts w:ascii="Times New Roman" w:hAnsi="Times New Roman" w:cs="Times New Roman"/>
          <w:sz w:val="24"/>
        </w:rPr>
        <w:t xml:space="preserve">2021 – </w:t>
      </w:r>
      <w:r w:rsidR="00D81C26" w:rsidRPr="00D81C26">
        <w:rPr>
          <w:rFonts w:ascii="Times New Roman" w:hAnsi="Times New Roman" w:cs="Times New Roman"/>
          <w:sz w:val="24"/>
        </w:rPr>
        <w:t>Maggie Reynolds</w:t>
      </w:r>
    </w:p>
    <w:p w14:paraId="1AC63B69" w14:textId="6C0A63AC" w:rsidR="005A6F29" w:rsidRPr="004F490B" w:rsidRDefault="005A6F29" w:rsidP="005A6F29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  <w:u w:val="single"/>
        </w:rPr>
      </w:pPr>
      <w:r w:rsidRPr="004F490B">
        <w:rPr>
          <w:rFonts w:ascii="TimesNewRomanPS" w:hAnsi="TimesNewRomanPS"/>
          <w:b/>
          <w:bCs/>
          <w:sz w:val="32"/>
          <w:szCs w:val="32"/>
          <w:u w:val="single"/>
        </w:rPr>
        <w:lastRenderedPageBreak/>
        <w:t xml:space="preserve">EMPLOYEE ASSISTANCE PROGRAM AWARD </w:t>
      </w:r>
    </w:p>
    <w:p w14:paraId="41E1DB53" w14:textId="77777777" w:rsidR="005A6F29" w:rsidRPr="004F490B" w:rsidRDefault="005A6F29" w:rsidP="005A6F2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490B">
        <w:rPr>
          <w:rFonts w:ascii="TimesNewRomanPSMT" w:hAnsi="TimesNewRomanPSMT"/>
          <w:sz w:val="28"/>
          <w:szCs w:val="28"/>
        </w:rPr>
        <w:t>FOR AN OUTSTANDING EA PROGRAM</w:t>
      </w:r>
    </w:p>
    <w:p w14:paraId="787C91A8" w14:textId="30B199AC" w:rsidR="00D81C26" w:rsidRDefault="005A6F29" w:rsidP="005A6F29">
      <w:pPr>
        <w:pStyle w:val="NormalWeb"/>
        <w:shd w:val="clear" w:color="auto" w:fill="FFFFFF"/>
        <w:rPr>
          <w:rFonts w:ascii="TimesNewRomanPSMT" w:hAnsi="TimesNewRomanPSMT"/>
        </w:rPr>
      </w:pPr>
      <w:r w:rsidRPr="005A6F29">
        <w:rPr>
          <w:rFonts w:ascii="TimesNewRomanPSMT" w:hAnsi="TimesNewRomanPSMT"/>
        </w:rPr>
        <w:t xml:space="preserve">This award recognizes excellence in EA programming and outstanding efforts to provide EA services. </w:t>
      </w:r>
      <w:r>
        <w:rPr>
          <w:rFonts w:ascii="TimesNewRomanPSMT" w:hAnsi="TimesNewRomanPSMT"/>
        </w:rPr>
        <w:t>The EA programming may include such innovations in structure, service delivery, integration strategies, quality improvement/customer satisfaction, fair pricing, and/or cultural competence. The EA program may contribute to the international or local chapter through support, participation, and/or leadership.</w:t>
      </w:r>
    </w:p>
    <w:p w14:paraId="286129B6" w14:textId="77777777" w:rsidR="005A6F29" w:rsidRPr="005A6F29" w:rsidRDefault="005A6F29" w:rsidP="005A6F29">
      <w:pPr>
        <w:pStyle w:val="NormalWeb"/>
        <w:shd w:val="clear" w:color="auto" w:fill="FFFFFF"/>
      </w:pPr>
    </w:p>
    <w:p w14:paraId="37AC94FC" w14:textId="77777777" w:rsidR="0055485E" w:rsidRDefault="0055485E" w:rsidP="00D81C26">
      <w:pPr>
        <w:rPr>
          <w:rFonts w:ascii="Times New Roman" w:hAnsi="Times New Roman" w:cs="Times New Roman"/>
          <w:sz w:val="28"/>
          <w:szCs w:val="32"/>
        </w:rPr>
        <w:sectPr w:rsidR="0055485E" w:rsidSect="003C2B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37BC2B" w14:textId="1BB1F197" w:rsidR="00D81C26" w:rsidRPr="0055485E" w:rsidRDefault="00D81C26" w:rsidP="00D81C26">
      <w:pPr>
        <w:rPr>
          <w:rFonts w:ascii="Times New Roman" w:hAnsi="Times New Roman" w:cs="Times New Roman"/>
          <w:sz w:val="24"/>
        </w:rPr>
      </w:pPr>
      <w:r w:rsidRPr="0055485E">
        <w:rPr>
          <w:rFonts w:ascii="Times New Roman" w:hAnsi="Times New Roman" w:cs="Times New Roman"/>
          <w:sz w:val="24"/>
        </w:rPr>
        <w:t>19</w:t>
      </w:r>
      <w:r w:rsidR="00055979" w:rsidRPr="0055485E">
        <w:rPr>
          <w:rFonts w:ascii="Times New Roman" w:hAnsi="Times New Roman" w:cs="Times New Roman"/>
          <w:sz w:val="24"/>
        </w:rPr>
        <w:t>79</w:t>
      </w:r>
      <w:r w:rsidRPr="0055485E">
        <w:rPr>
          <w:rFonts w:ascii="Times New Roman" w:hAnsi="Times New Roman" w:cs="Times New Roman"/>
          <w:sz w:val="24"/>
        </w:rPr>
        <w:t xml:space="preserve"> – </w:t>
      </w:r>
      <w:r w:rsidR="00055979" w:rsidRPr="0055485E">
        <w:rPr>
          <w:rFonts w:ascii="Times New Roman" w:hAnsi="Times New Roman" w:cs="Times New Roman"/>
          <w:sz w:val="24"/>
        </w:rPr>
        <w:t>Gates Corporation</w:t>
      </w:r>
    </w:p>
    <w:p w14:paraId="6A96A85A" w14:textId="4DB8FCD9" w:rsidR="00055979" w:rsidRPr="0055485E" w:rsidRDefault="00D81C26" w:rsidP="00D81C26">
      <w:pPr>
        <w:rPr>
          <w:rFonts w:ascii="Times New Roman" w:hAnsi="Times New Roman" w:cs="Times New Roman"/>
          <w:sz w:val="24"/>
        </w:rPr>
      </w:pPr>
      <w:r w:rsidRPr="0055485E">
        <w:rPr>
          <w:rFonts w:ascii="Times New Roman" w:hAnsi="Times New Roman" w:cs="Times New Roman"/>
          <w:sz w:val="24"/>
        </w:rPr>
        <w:t>198</w:t>
      </w:r>
      <w:r w:rsidR="00055979" w:rsidRPr="0055485E">
        <w:rPr>
          <w:rFonts w:ascii="Times New Roman" w:hAnsi="Times New Roman" w:cs="Times New Roman"/>
          <w:sz w:val="24"/>
        </w:rPr>
        <w:t xml:space="preserve">0 – </w:t>
      </w:r>
      <w:r w:rsidR="00055979" w:rsidRPr="0055485E">
        <w:rPr>
          <w:rFonts w:ascii="Times New Roman" w:hAnsi="Times New Roman" w:cs="Times New Roman"/>
          <w:sz w:val="24"/>
        </w:rPr>
        <w:t>Mountain Bell</w:t>
      </w:r>
    </w:p>
    <w:p w14:paraId="033AA3E7" w14:textId="0F195BB2" w:rsidR="00D81C26" w:rsidRPr="0055485E" w:rsidRDefault="00D81C26" w:rsidP="00D81C26">
      <w:pPr>
        <w:rPr>
          <w:rFonts w:ascii="Times New Roman" w:hAnsi="Times New Roman" w:cs="Times New Roman"/>
          <w:sz w:val="24"/>
        </w:rPr>
      </w:pPr>
      <w:r w:rsidRPr="0055485E">
        <w:rPr>
          <w:rFonts w:ascii="Times New Roman" w:hAnsi="Times New Roman" w:cs="Times New Roman"/>
          <w:sz w:val="24"/>
        </w:rPr>
        <w:t>1</w:t>
      </w:r>
      <w:r w:rsidR="00055979" w:rsidRPr="0055485E">
        <w:rPr>
          <w:rFonts w:ascii="Times New Roman" w:hAnsi="Times New Roman" w:cs="Times New Roman"/>
          <w:sz w:val="24"/>
        </w:rPr>
        <w:t>981</w:t>
      </w:r>
      <w:r w:rsidRPr="0055485E">
        <w:rPr>
          <w:rFonts w:ascii="Times New Roman" w:hAnsi="Times New Roman" w:cs="Times New Roman"/>
          <w:sz w:val="24"/>
        </w:rPr>
        <w:t xml:space="preserve"> – </w:t>
      </w:r>
      <w:r w:rsidR="00055979" w:rsidRPr="0055485E">
        <w:rPr>
          <w:rFonts w:ascii="Times New Roman" w:hAnsi="Times New Roman" w:cs="Times New Roman"/>
          <w:sz w:val="24"/>
        </w:rPr>
        <w:t>Blue Cross</w:t>
      </w:r>
    </w:p>
    <w:p w14:paraId="7BAE8611" w14:textId="718FA57E" w:rsidR="00D81C26" w:rsidRPr="0055485E" w:rsidRDefault="00D81C26" w:rsidP="00D81C26">
      <w:pPr>
        <w:rPr>
          <w:rFonts w:ascii="Times New Roman" w:hAnsi="Times New Roman" w:cs="Times New Roman"/>
          <w:sz w:val="24"/>
        </w:rPr>
      </w:pPr>
      <w:r w:rsidRPr="0055485E">
        <w:rPr>
          <w:rFonts w:ascii="Times New Roman" w:hAnsi="Times New Roman" w:cs="Times New Roman"/>
          <w:sz w:val="24"/>
        </w:rPr>
        <w:t xml:space="preserve">1982 – </w:t>
      </w:r>
      <w:r w:rsidR="00055979" w:rsidRPr="0055485E">
        <w:rPr>
          <w:rFonts w:ascii="Times New Roman" w:hAnsi="Times New Roman" w:cs="Times New Roman"/>
          <w:sz w:val="24"/>
        </w:rPr>
        <w:t>Denver &amp; Rio Grande Western RR</w:t>
      </w:r>
    </w:p>
    <w:p w14:paraId="715A405F" w14:textId="4937DA21" w:rsidR="00D81C26" w:rsidRPr="0055485E" w:rsidRDefault="00D81C26" w:rsidP="00D81C26">
      <w:pPr>
        <w:rPr>
          <w:rFonts w:ascii="Times New Roman" w:hAnsi="Times New Roman" w:cs="Times New Roman"/>
          <w:sz w:val="24"/>
        </w:rPr>
      </w:pPr>
      <w:r w:rsidRPr="0055485E">
        <w:rPr>
          <w:rFonts w:ascii="Times New Roman" w:hAnsi="Times New Roman" w:cs="Times New Roman"/>
          <w:sz w:val="24"/>
        </w:rPr>
        <w:t xml:space="preserve">1983 </w:t>
      </w:r>
      <w:r w:rsidR="00055979" w:rsidRPr="0055485E">
        <w:rPr>
          <w:rFonts w:ascii="Times New Roman" w:hAnsi="Times New Roman" w:cs="Times New Roman"/>
          <w:sz w:val="24"/>
        </w:rPr>
        <w:t>–</w:t>
      </w:r>
      <w:r w:rsidRPr="0055485E">
        <w:rPr>
          <w:rFonts w:ascii="Times New Roman" w:hAnsi="Times New Roman" w:cs="Times New Roman"/>
          <w:bCs/>
          <w:sz w:val="24"/>
        </w:rPr>
        <w:t xml:space="preserve"> </w:t>
      </w:r>
      <w:r w:rsidR="00055979" w:rsidRPr="0055485E">
        <w:rPr>
          <w:rFonts w:ascii="Times New Roman" w:hAnsi="Times New Roman" w:cs="Times New Roman"/>
          <w:bCs/>
          <w:sz w:val="24"/>
        </w:rPr>
        <w:t>Anaconda/ARCO</w:t>
      </w:r>
    </w:p>
    <w:p w14:paraId="2E647992" w14:textId="1BE10DB4" w:rsidR="00D81C26" w:rsidRPr="0055485E" w:rsidRDefault="00D81C26" w:rsidP="00D81C26">
      <w:pPr>
        <w:rPr>
          <w:rFonts w:ascii="Times New Roman" w:hAnsi="Times New Roman" w:cs="Times New Roman"/>
          <w:sz w:val="24"/>
        </w:rPr>
      </w:pPr>
      <w:r w:rsidRPr="0055485E">
        <w:rPr>
          <w:rFonts w:ascii="Times New Roman" w:hAnsi="Times New Roman" w:cs="Times New Roman"/>
          <w:sz w:val="24"/>
        </w:rPr>
        <w:t xml:space="preserve">1984 – </w:t>
      </w:r>
      <w:r w:rsidR="00055979" w:rsidRPr="0055485E">
        <w:rPr>
          <w:rFonts w:ascii="Times New Roman" w:hAnsi="Times New Roman" w:cs="Times New Roman"/>
          <w:sz w:val="24"/>
        </w:rPr>
        <w:t>Aspen Ski</w:t>
      </w:r>
    </w:p>
    <w:p w14:paraId="5F988FA8" w14:textId="04B848C4" w:rsidR="00D81C26" w:rsidRPr="0055485E" w:rsidRDefault="00D81C26" w:rsidP="00D81C26">
      <w:pPr>
        <w:rPr>
          <w:rFonts w:ascii="Times New Roman" w:hAnsi="Times New Roman" w:cs="Times New Roman"/>
          <w:sz w:val="24"/>
        </w:rPr>
      </w:pPr>
      <w:r w:rsidRPr="0055485E">
        <w:rPr>
          <w:rFonts w:ascii="Times New Roman" w:hAnsi="Times New Roman" w:cs="Times New Roman"/>
          <w:sz w:val="24"/>
        </w:rPr>
        <w:t xml:space="preserve">1985 – </w:t>
      </w:r>
      <w:r w:rsidR="00055979" w:rsidRPr="0055485E">
        <w:rPr>
          <w:rFonts w:ascii="Times New Roman" w:hAnsi="Times New Roman" w:cs="Times New Roman"/>
          <w:sz w:val="24"/>
        </w:rPr>
        <w:t>Swedish Health Systems</w:t>
      </w:r>
    </w:p>
    <w:p w14:paraId="7ACC1404" w14:textId="0D6EBD41" w:rsidR="00D81C26" w:rsidRPr="0055485E" w:rsidRDefault="00D81C26" w:rsidP="00D81C26">
      <w:pPr>
        <w:rPr>
          <w:rFonts w:ascii="Times New Roman" w:hAnsi="Times New Roman" w:cs="Times New Roman"/>
          <w:sz w:val="24"/>
        </w:rPr>
      </w:pPr>
      <w:r w:rsidRPr="0055485E">
        <w:rPr>
          <w:rFonts w:ascii="Times New Roman" w:hAnsi="Times New Roman" w:cs="Times New Roman"/>
          <w:sz w:val="24"/>
        </w:rPr>
        <w:t xml:space="preserve">1986 – </w:t>
      </w:r>
      <w:r w:rsidR="00055979" w:rsidRPr="0055485E">
        <w:rPr>
          <w:rFonts w:ascii="Times New Roman" w:hAnsi="Times New Roman" w:cs="Times New Roman"/>
          <w:sz w:val="24"/>
        </w:rPr>
        <w:t>Regional Transportation District</w:t>
      </w:r>
    </w:p>
    <w:p w14:paraId="0228E48E" w14:textId="5CFCCE02" w:rsidR="00D81C26" w:rsidRPr="0055485E" w:rsidRDefault="00D81C26" w:rsidP="00D81C26">
      <w:pPr>
        <w:rPr>
          <w:rFonts w:ascii="Times New Roman" w:hAnsi="Times New Roman" w:cs="Times New Roman"/>
          <w:sz w:val="24"/>
        </w:rPr>
      </w:pPr>
      <w:r w:rsidRPr="0055485E">
        <w:rPr>
          <w:rFonts w:ascii="Times New Roman" w:hAnsi="Times New Roman" w:cs="Times New Roman"/>
          <w:sz w:val="24"/>
        </w:rPr>
        <w:t xml:space="preserve">1987 – </w:t>
      </w:r>
      <w:r w:rsidR="00055979" w:rsidRPr="0055485E">
        <w:rPr>
          <w:rFonts w:ascii="Times New Roman" w:hAnsi="Times New Roman" w:cs="Times New Roman"/>
          <w:sz w:val="24"/>
        </w:rPr>
        <w:t>Jefferson County Schools</w:t>
      </w:r>
    </w:p>
    <w:p w14:paraId="75D4BBE1" w14:textId="47624E58" w:rsidR="00D81C26" w:rsidRPr="0055485E" w:rsidRDefault="00D81C26" w:rsidP="00D81C26">
      <w:pPr>
        <w:rPr>
          <w:rFonts w:ascii="Times New Roman" w:hAnsi="Times New Roman" w:cs="Times New Roman"/>
          <w:sz w:val="24"/>
        </w:rPr>
      </w:pPr>
      <w:r w:rsidRPr="0055485E">
        <w:rPr>
          <w:rFonts w:ascii="Times New Roman" w:hAnsi="Times New Roman" w:cs="Times New Roman"/>
          <w:sz w:val="24"/>
        </w:rPr>
        <w:t xml:space="preserve">1988 – </w:t>
      </w:r>
      <w:r w:rsidR="00055979" w:rsidRPr="0055485E">
        <w:rPr>
          <w:rFonts w:ascii="Times New Roman" w:hAnsi="Times New Roman" w:cs="Times New Roman"/>
          <w:sz w:val="24"/>
        </w:rPr>
        <w:t>Children’s Hospital</w:t>
      </w:r>
    </w:p>
    <w:p w14:paraId="7D388B97" w14:textId="79FA2BCF" w:rsidR="00D81C26" w:rsidRPr="0055485E" w:rsidRDefault="00D81C26" w:rsidP="00D81C26">
      <w:pPr>
        <w:rPr>
          <w:rFonts w:ascii="Times New Roman" w:hAnsi="Times New Roman" w:cs="Times New Roman"/>
          <w:sz w:val="24"/>
        </w:rPr>
      </w:pPr>
      <w:r w:rsidRPr="0055485E">
        <w:rPr>
          <w:rFonts w:ascii="Times New Roman" w:hAnsi="Times New Roman" w:cs="Times New Roman"/>
          <w:sz w:val="24"/>
        </w:rPr>
        <w:t xml:space="preserve">1989 – </w:t>
      </w:r>
      <w:r w:rsidR="00055979" w:rsidRPr="0055485E">
        <w:rPr>
          <w:rFonts w:ascii="Times New Roman" w:hAnsi="Times New Roman" w:cs="Times New Roman"/>
          <w:sz w:val="24"/>
        </w:rPr>
        <w:t>Martin Marietta</w:t>
      </w:r>
    </w:p>
    <w:p w14:paraId="7D502380" w14:textId="0DA0D5DF" w:rsidR="00D81C26" w:rsidRPr="0055485E" w:rsidRDefault="00D81C26" w:rsidP="00D81C26">
      <w:pPr>
        <w:rPr>
          <w:rFonts w:ascii="Times New Roman" w:hAnsi="Times New Roman" w:cs="Times New Roman"/>
          <w:sz w:val="24"/>
        </w:rPr>
      </w:pPr>
      <w:r w:rsidRPr="0055485E">
        <w:rPr>
          <w:rFonts w:ascii="Times New Roman" w:hAnsi="Times New Roman" w:cs="Times New Roman"/>
          <w:sz w:val="24"/>
        </w:rPr>
        <w:t xml:space="preserve">1990 – </w:t>
      </w:r>
      <w:r w:rsidR="00055979" w:rsidRPr="0055485E">
        <w:rPr>
          <w:rFonts w:ascii="Times New Roman" w:hAnsi="Times New Roman" w:cs="Times New Roman"/>
          <w:sz w:val="24"/>
        </w:rPr>
        <w:t>Durango Consortium</w:t>
      </w:r>
    </w:p>
    <w:p w14:paraId="066EEB40" w14:textId="34CCEA49" w:rsidR="00D81C26" w:rsidRPr="0055485E" w:rsidRDefault="00D81C26" w:rsidP="00D81C26">
      <w:pPr>
        <w:rPr>
          <w:rFonts w:ascii="Times New Roman" w:hAnsi="Times New Roman" w:cs="Times New Roman"/>
          <w:sz w:val="24"/>
        </w:rPr>
      </w:pPr>
      <w:r w:rsidRPr="0055485E">
        <w:rPr>
          <w:rFonts w:ascii="Times New Roman" w:hAnsi="Times New Roman" w:cs="Times New Roman"/>
          <w:sz w:val="24"/>
        </w:rPr>
        <w:t xml:space="preserve">1991 – </w:t>
      </w:r>
      <w:r w:rsidR="00055979" w:rsidRPr="0055485E">
        <w:rPr>
          <w:rFonts w:ascii="Times New Roman" w:hAnsi="Times New Roman" w:cs="Times New Roman"/>
          <w:sz w:val="24"/>
        </w:rPr>
        <w:t>Colorado State EAP</w:t>
      </w:r>
    </w:p>
    <w:p w14:paraId="6843B291" w14:textId="457D7B44" w:rsidR="00D81C26" w:rsidRPr="0055485E" w:rsidRDefault="00D81C26" w:rsidP="00D81C26">
      <w:pPr>
        <w:rPr>
          <w:rFonts w:ascii="Times New Roman" w:hAnsi="Times New Roman" w:cs="Times New Roman"/>
          <w:sz w:val="24"/>
        </w:rPr>
      </w:pPr>
      <w:r w:rsidRPr="0055485E">
        <w:rPr>
          <w:rFonts w:ascii="Times New Roman" w:hAnsi="Times New Roman" w:cs="Times New Roman"/>
          <w:sz w:val="24"/>
        </w:rPr>
        <w:t xml:space="preserve">1992 – </w:t>
      </w:r>
      <w:r w:rsidR="00055979" w:rsidRPr="0055485E">
        <w:rPr>
          <w:rFonts w:ascii="Times New Roman" w:hAnsi="Times New Roman" w:cs="Times New Roman"/>
          <w:sz w:val="24"/>
        </w:rPr>
        <w:t xml:space="preserve">Coors Brewing </w:t>
      </w:r>
    </w:p>
    <w:p w14:paraId="082646FC" w14:textId="16CE12B4" w:rsidR="00D81C26" w:rsidRPr="0055485E" w:rsidRDefault="00D81C26" w:rsidP="00D81C26">
      <w:pPr>
        <w:rPr>
          <w:rFonts w:ascii="Times New Roman" w:hAnsi="Times New Roman" w:cs="Times New Roman"/>
          <w:sz w:val="24"/>
        </w:rPr>
      </w:pPr>
      <w:r w:rsidRPr="0055485E">
        <w:rPr>
          <w:rFonts w:ascii="Times New Roman" w:hAnsi="Times New Roman" w:cs="Times New Roman"/>
          <w:sz w:val="24"/>
        </w:rPr>
        <w:t xml:space="preserve">1993 – </w:t>
      </w:r>
      <w:r w:rsidR="00055979" w:rsidRPr="0055485E">
        <w:rPr>
          <w:rFonts w:ascii="Times New Roman" w:hAnsi="Times New Roman" w:cs="Times New Roman"/>
          <w:sz w:val="24"/>
        </w:rPr>
        <w:t>Mines and Associates/Denver Post</w:t>
      </w:r>
    </w:p>
    <w:p w14:paraId="3F7DF103" w14:textId="49327E28" w:rsidR="00D81C26" w:rsidRPr="0055485E" w:rsidRDefault="00D81C26" w:rsidP="00D81C26">
      <w:pPr>
        <w:rPr>
          <w:rFonts w:ascii="Times New Roman" w:hAnsi="Times New Roman" w:cs="Times New Roman"/>
          <w:sz w:val="24"/>
        </w:rPr>
      </w:pPr>
      <w:r w:rsidRPr="0055485E">
        <w:rPr>
          <w:rFonts w:ascii="Times New Roman" w:hAnsi="Times New Roman" w:cs="Times New Roman"/>
          <w:sz w:val="24"/>
        </w:rPr>
        <w:t xml:space="preserve">1994 – </w:t>
      </w:r>
      <w:r w:rsidR="00055979" w:rsidRPr="0055485E">
        <w:rPr>
          <w:rFonts w:ascii="Times New Roman" w:hAnsi="Times New Roman" w:cs="Times New Roman"/>
          <w:sz w:val="24"/>
        </w:rPr>
        <w:t>N.U.R.S.E.S. of Colorado Corp.</w:t>
      </w:r>
    </w:p>
    <w:p w14:paraId="5D93D428" w14:textId="669714E9" w:rsidR="00D81C26" w:rsidRPr="0055485E" w:rsidRDefault="00D81C26" w:rsidP="00D81C26">
      <w:pPr>
        <w:rPr>
          <w:rFonts w:ascii="Times New Roman" w:hAnsi="Times New Roman" w:cs="Times New Roman"/>
          <w:sz w:val="24"/>
        </w:rPr>
      </w:pPr>
      <w:r w:rsidRPr="0055485E">
        <w:rPr>
          <w:rFonts w:ascii="Times New Roman" w:hAnsi="Times New Roman" w:cs="Times New Roman"/>
          <w:sz w:val="24"/>
        </w:rPr>
        <w:t xml:space="preserve">1995 – </w:t>
      </w:r>
      <w:r w:rsidR="00055979" w:rsidRPr="0055485E">
        <w:rPr>
          <w:rFonts w:ascii="Times New Roman" w:hAnsi="Times New Roman" w:cs="Times New Roman"/>
          <w:sz w:val="24"/>
        </w:rPr>
        <w:t>Labor’s Community Agency</w:t>
      </w:r>
    </w:p>
    <w:p w14:paraId="0B3EFB18" w14:textId="1CFA8C0F" w:rsidR="00D81C26" w:rsidRPr="0055485E" w:rsidRDefault="00D81C26" w:rsidP="00D81C26">
      <w:pPr>
        <w:rPr>
          <w:rFonts w:ascii="Times New Roman" w:hAnsi="Times New Roman" w:cs="Times New Roman"/>
          <w:sz w:val="24"/>
        </w:rPr>
      </w:pPr>
      <w:r w:rsidRPr="0055485E">
        <w:rPr>
          <w:rFonts w:ascii="Times New Roman" w:hAnsi="Times New Roman" w:cs="Times New Roman"/>
          <w:sz w:val="24"/>
        </w:rPr>
        <w:t xml:space="preserve">1996 – </w:t>
      </w:r>
      <w:r w:rsidR="00055979" w:rsidRPr="0055485E">
        <w:rPr>
          <w:rFonts w:ascii="Times New Roman" w:hAnsi="Times New Roman" w:cs="Times New Roman"/>
          <w:sz w:val="24"/>
        </w:rPr>
        <w:t>United Airlines</w:t>
      </w:r>
    </w:p>
    <w:p w14:paraId="0A33852A" w14:textId="2764A2E5" w:rsidR="00D81C26" w:rsidRPr="0055485E" w:rsidRDefault="00D81C26" w:rsidP="00D81C26">
      <w:pPr>
        <w:rPr>
          <w:rFonts w:ascii="Times New Roman" w:hAnsi="Times New Roman" w:cs="Times New Roman"/>
          <w:sz w:val="24"/>
        </w:rPr>
      </w:pPr>
      <w:r w:rsidRPr="0055485E">
        <w:rPr>
          <w:rFonts w:ascii="Times New Roman" w:hAnsi="Times New Roman" w:cs="Times New Roman"/>
          <w:sz w:val="24"/>
        </w:rPr>
        <w:t xml:space="preserve">1997 – </w:t>
      </w:r>
      <w:r w:rsidR="00055979" w:rsidRPr="0055485E">
        <w:rPr>
          <w:rFonts w:ascii="Times New Roman" w:hAnsi="Times New Roman" w:cs="Times New Roman"/>
          <w:sz w:val="24"/>
        </w:rPr>
        <w:t>EAP Inc./RTD</w:t>
      </w:r>
    </w:p>
    <w:p w14:paraId="75884DA2" w14:textId="02BF0F84" w:rsidR="00D81C26" w:rsidRPr="0055485E" w:rsidRDefault="00D81C26" w:rsidP="00D81C26">
      <w:pPr>
        <w:rPr>
          <w:rFonts w:ascii="Times New Roman" w:hAnsi="Times New Roman" w:cs="Times New Roman"/>
          <w:sz w:val="24"/>
        </w:rPr>
      </w:pPr>
      <w:r w:rsidRPr="0055485E">
        <w:rPr>
          <w:rFonts w:ascii="Times New Roman" w:hAnsi="Times New Roman" w:cs="Times New Roman"/>
          <w:sz w:val="24"/>
        </w:rPr>
        <w:t xml:space="preserve">1998 – </w:t>
      </w:r>
      <w:r w:rsidR="00055979" w:rsidRPr="0055485E">
        <w:rPr>
          <w:rFonts w:ascii="Times New Roman" w:hAnsi="Times New Roman" w:cs="Times New Roman"/>
          <w:sz w:val="24"/>
        </w:rPr>
        <w:t>City &amp; County of Denver</w:t>
      </w:r>
    </w:p>
    <w:p w14:paraId="09173498" w14:textId="0DDFC6CD" w:rsidR="00D81C26" w:rsidRPr="0055485E" w:rsidRDefault="00D81C26" w:rsidP="00D81C26">
      <w:pPr>
        <w:rPr>
          <w:rFonts w:ascii="Times New Roman" w:hAnsi="Times New Roman" w:cs="Times New Roman"/>
          <w:sz w:val="24"/>
        </w:rPr>
      </w:pPr>
      <w:r w:rsidRPr="0055485E">
        <w:rPr>
          <w:rFonts w:ascii="Times New Roman" w:hAnsi="Times New Roman" w:cs="Times New Roman"/>
          <w:sz w:val="24"/>
        </w:rPr>
        <w:t xml:space="preserve">1999 – </w:t>
      </w:r>
      <w:r w:rsidR="00055979" w:rsidRPr="0055485E">
        <w:rPr>
          <w:rFonts w:ascii="Times New Roman" w:hAnsi="Times New Roman" w:cs="Times New Roman"/>
          <w:sz w:val="24"/>
        </w:rPr>
        <w:t>Carpenters’ &amp; Millwrights’ Trust</w:t>
      </w:r>
    </w:p>
    <w:p w14:paraId="5A495EB1" w14:textId="11E53655" w:rsidR="00D81C26" w:rsidRPr="0055485E" w:rsidRDefault="00D81C26" w:rsidP="00D81C26">
      <w:pPr>
        <w:rPr>
          <w:rFonts w:ascii="Times New Roman" w:hAnsi="Times New Roman" w:cs="Times New Roman"/>
          <w:sz w:val="24"/>
        </w:rPr>
      </w:pPr>
      <w:r w:rsidRPr="0055485E">
        <w:rPr>
          <w:rFonts w:ascii="Times New Roman" w:hAnsi="Times New Roman" w:cs="Times New Roman"/>
          <w:sz w:val="24"/>
        </w:rPr>
        <w:t xml:space="preserve">2000 – </w:t>
      </w:r>
      <w:r w:rsidR="00055979" w:rsidRPr="0055485E">
        <w:rPr>
          <w:rFonts w:ascii="Times New Roman" w:hAnsi="Times New Roman" w:cs="Times New Roman"/>
          <w:sz w:val="24"/>
        </w:rPr>
        <w:t>Colorado Lawyers Health Program</w:t>
      </w:r>
    </w:p>
    <w:p w14:paraId="4BC2A456" w14:textId="7DBADBF7" w:rsidR="00D81C26" w:rsidRPr="0055485E" w:rsidRDefault="00D81C26" w:rsidP="00D81C26">
      <w:pPr>
        <w:rPr>
          <w:rFonts w:ascii="Times New Roman" w:hAnsi="Times New Roman" w:cs="Times New Roman"/>
          <w:sz w:val="24"/>
        </w:rPr>
      </w:pPr>
      <w:r w:rsidRPr="0055485E">
        <w:rPr>
          <w:rFonts w:ascii="Times New Roman" w:hAnsi="Times New Roman" w:cs="Times New Roman"/>
          <w:sz w:val="24"/>
        </w:rPr>
        <w:t xml:space="preserve">2001 – </w:t>
      </w:r>
      <w:r w:rsidR="00055979" w:rsidRPr="0055485E">
        <w:rPr>
          <w:rFonts w:ascii="Times New Roman" w:hAnsi="Times New Roman" w:cs="Times New Roman"/>
          <w:sz w:val="24"/>
        </w:rPr>
        <w:t>Conoco</w:t>
      </w:r>
    </w:p>
    <w:p w14:paraId="052750A3" w14:textId="7A991856" w:rsidR="00D81C26" w:rsidRPr="0055485E" w:rsidRDefault="00D81C26" w:rsidP="00D81C26">
      <w:pPr>
        <w:rPr>
          <w:rFonts w:ascii="Times New Roman" w:hAnsi="Times New Roman" w:cs="Times New Roman"/>
          <w:sz w:val="24"/>
        </w:rPr>
      </w:pPr>
      <w:r w:rsidRPr="0055485E">
        <w:rPr>
          <w:rFonts w:ascii="Times New Roman" w:hAnsi="Times New Roman" w:cs="Times New Roman"/>
          <w:sz w:val="24"/>
        </w:rPr>
        <w:t xml:space="preserve">2002 – </w:t>
      </w:r>
      <w:r w:rsidR="00055979" w:rsidRPr="0055485E">
        <w:rPr>
          <w:rFonts w:ascii="Times New Roman" w:hAnsi="Times New Roman" w:cs="Times New Roman"/>
          <w:sz w:val="24"/>
        </w:rPr>
        <w:t>CO Physicians’ Health Program</w:t>
      </w:r>
    </w:p>
    <w:p w14:paraId="504D2513" w14:textId="75C137AF" w:rsidR="00D81C26" w:rsidRPr="0055485E" w:rsidRDefault="00D81C26" w:rsidP="00D81C26">
      <w:pPr>
        <w:rPr>
          <w:rFonts w:ascii="Times New Roman" w:hAnsi="Times New Roman" w:cs="Times New Roman"/>
          <w:sz w:val="24"/>
        </w:rPr>
      </w:pPr>
      <w:r w:rsidRPr="0055485E">
        <w:rPr>
          <w:rFonts w:ascii="Times New Roman" w:hAnsi="Times New Roman" w:cs="Times New Roman"/>
          <w:sz w:val="24"/>
        </w:rPr>
        <w:t xml:space="preserve">2003 – </w:t>
      </w:r>
      <w:r w:rsidR="00055979" w:rsidRPr="0055485E">
        <w:rPr>
          <w:rFonts w:ascii="Times New Roman" w:hAnsi="Times New Roman" w:cs="Times New Roman"/>
          <w:sz w:val="24"/>
        </w:rPr>
        <w:t>PRO/Anthem EAP</w:t>
      </w:r>
    </w:p>
    <w:p w14:paraId="7C93A632" w14:textId="475BCD91" w:rsidR="00055979" w:rsidRPr="0055485E" w:rsidRDefault="00D81C26" w:rsidP="00D81C26">
      <w:pPr>
        <w:rPr>
          <w:rFonts w:ascii="Times New Roman" w:hAnsi="Times New Roman" w:cs="Times New Roman"/>
          <w:sz w:val="24"/>
        </w:rPr>
      </w:pPr>
      <w:r w:rsidRPr="0055485E">
        <w:rPr>
          <w:rFonts w:ascii="Times New Roman" w:hAnsi="Times New Roman" w:cs="Times New Roman"/>
          <w:sz w:val="24"/>
        </w:rPr>
        <w:t xml:space="preserve">2004 – </w:t>
      </w:r>
      <w:r w:rsidR="00055979" w:rsidRPr="0055485E">
        <w:rPr>
          <w:rFonts w:ascii="Times New Roman" w:hAnsi="Times New Roman" w:cs="Times New Roman"/>
          <w:sz w:val="24"/>
        </w:rPr>
        <w:t>8</w:t>
      </w:r>
      <w:r w:rsidR="00055979" w:rsidRPr="0055485E">
        <w:rPr>
          <w:rFonts w:ascii="Times New Roman" w:hAnsi="Times New Roman" w:cs="Times New Roman"/>
          <w:sz w:val="24"/>
          <w:vertAlign w:val="superscript"/>
        </w:rPr>
        <w:t>th</w:t>
      </w:r>
      <w:r w:rsidR="00055979" w:rsidRPr="0055485E">
        <w:rPr>
          <w:rFonts w:ascii="Times New Roman" w:hAnsi="Times New Roman" w:cs="Times New Roman"/>
          <w:sz w:val="24"/>
        </w:rPr>
        <w:t xml:space="preserve"> District Electrical Fund for CO</w:t>
      </w:r>
    </w:p>
    <w:p w14:paraId="63CF57CB" w14:textId="4B517ACF" w:rsidR="00D81C26" w:rsidRPr="0055485E" w:rsidRDefault="00D81C26" w:rsidP="00D81C26">
      <w:pPr>
        <w:rPr>
          <w:rFonts w:ascii="Times New Roman" w:hAnsi="Times New Roman" w:cs="Times New Roman"/>
          <w:sz w:val="24"/>
        </w:rPr>
      </w:pPr>
      <w:r w:rsidRPr="0055485E">
        <w:rPr>
          <w:rFonts w:ascii="Times New Roman" w:hAnsi="Times New Roman" w:cs="Times New Roman"/>
          <w:sz w:val="24"/>
        </w:rPr>
        <w:t xml:space="preserve">2005 – </w:t>
      </w:r>
      <w:r w:rsidR="0055485E" w:rsidRPr="0055485E">
        <w:rPr>
          <w:rFonts w:ascii="Times New Roman" w:hAnsi="Times New Roman" w:cs="Times New Roman"/>
          <w:sz w:val="24"/>
        </w:rPr>
        <w:t>City of Northglenn</w:t>
      </w:r>
    </w:p>
    <w:p w14:paraId="2467E7A1" w14:textId="7EB5DA20" w:rsidR="00D81C26" w:rsidRPr="0055485E" w:rsidRDefault="00D81C26" w:rsidP="00D81C26">
      <w:pPr>
        <w:rPr>
          <w:rFonts w:ascii="Times New Roman" w:hAnsi="Times New Roman" w:cs="Times New Roman"/>
          <w:sz w:val="24"/>
        </w:rPr>
      </w:pPr>
      <w:r w:rsidRPr="0055485E">
        <w:rPr>
          <w:rFonts w:ascii="Times New Roman" w:hAnsi="Times New Roman" w:cs="Times New Roman"/>
          <w:sz w:val="24"/>
        </w:rPr>
        <w:t xml:space="preserve">2006 – </w:t>
      </w:r>
      <w:r w:rsidR="0055485E" w:rsidRPr="0055485E">
        <w:rPr>
          <w:rFonts w:ascii="Times New Roman" w:hAnsi="Times New Roman" w:cs="Times New Roman"/>
          <w:sz w:val="24"/>
        </w:rPr>
        <w:t>City of Commerce City</w:t>
      </w:r>
    </w:p>
    <w:p w14:paraId="412DE002" w14:textId="2BAD6041" w:rsidR="00D81C26" w:rsidRPr="0055485E" w:rsidRDefault="00D81C26" w:rsidP="00D81C26">
      <w:pPr>
        <w:rPr>
          <w:rFonts w:ascii="Times New Roman" w:hAnsi="Times New Roman" w:cs="Times New Roman"/>
          <w:sz w:val="24"/>
        </w:rPr>
      </w:pPr>
      <w:r w:rsidRPr="0055485E">
        <w:rPr>
          <w:rFonts w:ascii="Times New Roman" w:hAnsi="Times New Roman" w:cs="Times New Roman"/>
          <w:sz w:val="24"/>
        </w:rPr>
        <w:t xml:space="preserve">2007 – </w:t>
      </w:r>
      <w:r w:rsidR="0055485E" w:rsidRPr="0055485E">
        <w:rPr>
          <w:rFonts w:ascii="Times New Roman" w:hAnsi="Times New Roman" w:cs="Times New Roman"/>
          <w:sz w:val="24"/>
        </w:rPr>
        <w:t>Colorado Contractors Trust</w:t>
      </w:r>
    </w:p>
    <w:p w14:paraId="17F7825F" w14:textId="6BFF777D" w:rsidR="00D81C26" w:rsidRPr="0055485E" w:rsidRDefault="00D81C26" w:rsidP="00D81C26">
      <w:pPr>
        <w:rPr>
          <w:rFonts w:ascii="Times New Roman" w:hAnsi="Times New Roman" w:cs="Times New Roman"/>
          <w:sz w:val="24"/>
        </w:rPr>
      </w:pPr>
      <w:r w:rsidRPr="0055485E">
        <w:rPr>
          <w:rFonts w:ascii="Times New Roman" w:hAnsi="Times New Roman" w:cs="Times New Roman"/>
          <w:sz w:val="24"/>
        </w:rPr>
        <w:t xml:space="preserve">2008 – </w:t>
      </w:r>
      <w:r w:rsidR="0055485E" w:rsidRPr="0055485E">
        <w:rPr>
          <w:rFonts w:ascii="Times New Roman" w:hAnsi="Times New Roman" w:cs="Times New Roman"/>
          <w:sz w:val="24"/>
        </w:rPr>
        <w:t>Peer Assistance Services, Inc.</w:t>
      </w:r>
    </w:p>
    <w:p w14:paraId="0D514198" w14:textId="044207B4" w:rsidR="00D81C26" w:rsidRPr="0055485E" w:rsidRDefault="00D81C26" w:rsidP="00D81C26">
      <w:pPr>
        <w:rPr>
          <w:rFonts w:ascii="Times New Roman" w:hAnsi="Times New Roman" w:cs="Times New Roman"/>
          <w:sz w:val="24"/>
        </w:rPr>
      </w:pPr>
      <w:r w:rsidRPr="0055485E">
        <w:rPr>
          <w:rFonts w:ascii="Times New Roman" w:hAnsi="Times New Roman" w:cs="Times New Roman"/>
          <w:sz w:val="24"/>
        </w:rPr>
        <w:t xml:space="preserve">2009 – </w:t>
      </w:r>
      <w:r w:rsidR="0055485E" w:rsidRPr="0055485E">
        <w:rPr>
          <w:rFonts w:ascii="Times New Roman" w:hAnsi="Times New Roman" w:cs="Times New Roman"/>
          <w:sz w:val="24"/>
        </w:rPr>
        <w:t>Triad EAP</w:t>
      </w:r>
    </w:p>
    <w:p w14:paraId="014E17D9" w14:textId="17D6741A" w:rsidR="00D81C26" w:rsidRPr="0055485E" w:rsidRDefault="00D81C26" w:rsidP="00D81C26">
      <w:pPr>
        <w:rPr>
          <w:rFonts w:ascii="Times New Roman" w:hAnsi="Times New Roman" w:cs="Times New Roman"/>
          <w:sz w:val="24"/>
        </w:rPr>
      </w:pPr>
      <w:r w:rsidRPr="0055485E">
        <w:rPr>
          <w:rFonts w:ascii="Times New Roman" w:hAnsi="Times New Roman" w:cs="Times New Roman"/>
          <w:sz w:val="24"/>
        </w:rPr>
        <w:t xml:space="preserve">2010 – </w:t>
      </w:r>
      <w:r w:rsidR="0055485E" w:rsidRPr="0055485E">
        <w:rPr>
          <w:rFonts w:ascii="Times New Roman" w:hAnsi="Times New Roman" w:cs="Times New Roman"/>
          <w:sz w:val="24"/>
        </w:rPr>
        <w:t>Mental Health Center of Denver</w:t>
      </w:r>
    </w:p>
    <w:p w14:paraId="07FE656B" w14:textId="67ED12CF" w:rsidR="00D81C26" w:rsidRPr="0055485E" w:rsidRDefault="00D81C26" w:rsidP="00D81C26">
      <w:pPr>
        <w:rPr>
          <w:rFonts w:ascii="Times New Roman" w:hAnsi="Times New Roman" w:cs="Times New Roman"/>
          <w:sz w:val="24"/>
        </w:rPr>
      </w:pPr>
      <w:r w:rsidRPr="0055485E">
        <w:rPr>
          <w:rFonts w:ascii="Times New Roman" w:hAnsi="Times New Roman" w:cs="Times New Roman"/>
          <w:sz w:val="24"/>
        </w:rPr>
        <w:t xml:space="preserve">2012 – </w:t>
      </w:r>
      <w:r w:rsidR="0055485E" w:rsidRPr="0055485E">
        <w:rPr>
          <w:rFonts w:ascii="Times New Roman" w:hAnsi="Times New Roman" w:cs="Times New Roman"/>
          <w:sz w:val="24"/>
        </w:rPr>
        <w:t>Mile High United Way</w:t>
      </w:r>
      <w:r w:rsidR="0055485E" w:rsidRPr="0055485E">
        <w:rPr>
          <w:rFonts w:ascii="Times New Roman" w:hAnsi="Times New Roman" w:cs="Times New Roman"/>
          <w:sz w:val="24"/>
        </w:rPr>
        <w:t xml:space="preserve"> </w:t>
      </w:r>
    </w:p>
    <w:p w14:paraId="0CF78909" w14:textId="77777777" w:rsidR="0055485E" w:rsidRPr="0055485E" w:rsidRDefault="00D81C26" w:rsidP="0055485E">
      <w:pPr>
        <w:rPr>
          <w:rFonts w:ascii="Times New Roman" w:hAnsi="Times New Roman" w:cs="Times New Roman"/>
          <w:sz w:val="24"/>
        </w:rPr>
      </w:pPr>
      <w:r w:rsidRPr="0055485E">
        <w:rPr>
          <w:rFonts w:ascii="Times New Roman" w:hAnsi="Times New Roman" w:cs="Times New Roman"/>
          <w:sz w:val="24"/>
        </w:rPr>
        <w:t xml:space="preserve">2013 – </w:t>
      </w:r>
      <w:r w:rsidR="0055485E" w:rsidRPr="0055485E">
        <w:rPr>
          <w:rFonts w:ascii="Times New Roman" w:hAnsi="Times New Roman" w:cs="Times New Roman"/>
          <w:sz w:val="24"/>
        </w:rPr>
        <w:t>Poudre School District</w:t>
      </w:r>
    </w:p>
    <w:p w14:paraId="2AD92FE8" w14:textId="7E33D95F" w:rsidR="00D81C26" w:rsidRPr="0055485E" w:rsidRDefault="00D81C26" w:rsidP="00D81C26">
      <w:pPr>
        <w:rPr>
          <w:rFonts w:ascii="Times New Roman" w:hAnsi="Times New Roman" w:cs="Times New Roman"/>
          <w:sz w:val="24"/>
        </w:rPr>
      </w:pPr>
      <w:r w:rsidRPr="0055485E">
        <w:rPr>
          <w:rFonts w:ascii="Times New Roman" w:hAnsi="Times New Roman" w:cs="Times New Roman"/>
          <w:sz w:val="24"/>
        </w:rPr>
        <w:t xml:space="preserve">2014 – </w:t>
      </w:r>
      <w:r w:rsidR="0055485E" w:rsidRPr="0055485E">
        <w:rPr>
          <w:rFonts w:ascii="Times New Roman" w:hAnsi="Times New Roman" w:cs="Times New Roman"/>
          <w:sz w:val="24"/>
        </w:rPr>
        <w:t>Colorado Stat</w:t>
      </w:r>
      <w:r w:rsidR="0055485E" w:rsidRPr="0055485E">
        <w:rPr>
          <w:rFonts w:ascii="Times New Roman" w:hAnsi="Times New Roman" w:cs="Times New Roman"/>
          <w:sz w:val="24"/>
        </w:rPr>
        <w:t>e EAP</w:t>
      </w:r>
    </w:p>
    <w:p w14:paraId="690FA0DC" w14:textId="20F91EE2" w:rsidR="00D81C26" w:rsidRPr="0055485E" w:rsidRDefault="00D81C26" w:rsidP="00D81C26">
      <w:pPr>
        <w:rPr>
          <w:rFonts w:ascii="Times New Roman" w:hAnsi="Times New Roman" w:cs="Times New Roman"/>
          <w:sz w:val="24"/>
        </w:rPr>
      </w:pPr>
      <w:r w:rsidRPr="0055485E">
        <w:rPr>
          <w:rFonts w:ascii="Times New Roman" w:hAnsi="Times New Roman" w:cs="Times New Roman"/>
          <w:sz w:val="24"/>
        </w:rPr>
        <w:t xml:space="preserve">2015 – </w:t>
      </w:r>
      <w:r w:rsidR="0055485E" w:rsidRPr="0055485E">
        <w:rPr>
          <w:rFonts w:ascii="Times New Roman" w:hAnsi="Times New Roman" w:cs="Times New Roman"/>
          <w:sz w:val="24"/>
        </w:rPr>
        <w:t>Jeffco EAP/Anthem EAP</w:t>
      </w:r>
    </w:p>
    <w:p w14:paraId="179B0000" w14:textId="0EEE4232" w:rsidR="00D81C26" w:rsidRPr="0055485E" w:rsidRDefault="00D81C26" w:rsidP="00D81C26">
      <w:pPr>
        <w:rPr>
          <w:rFonts w:ascii="Times New Roman" w:hAnsi="Times New Roman" w:cs="Times New Roman"/>
          <w:sz w:val="24"/>
        </w:rPr>
      </w:pPr>
      <w:r w:rsidRPr="0055485E">
        <w:rPr>
          <w:rFonts w:ascii="Times New Roman" w:hAnsi="Times New Roman" w:cs="Times New Roman"/>
          <w:sz w:val="24"/>
        </w:rPr>
        <w:t xml:space="preserve">2016 – </w:t>
      </w:r>
      <w:r w:rsidR="0055485E" w:rsidRPr="0055485E">
        <w:rPr>
          <w:rFonts w:ascii="Times New Roman" w:hAnsi="Times New Roman" w:cs="Times New Roman"/>
          <w:sz w:val="24"/>
        </w:rPr>
        <w:t>Mines &amp; Associates, Inc.</w:t>
      </w:r>
    </w:p>
    <w:p w14:paraId="4AB8ED34" w14:textId="427868AB" w:rsidR="00D81C26" w:rsidRPr="0055485E" w:rsidRDefault="00D81C26" w:rsidP="00D81C26">
      <w:pPr>
        <w:rPr>
          <w:rFonts w:ascii="Times New Roman" w:hAnsi="Times New Roman" w:cs="Times New Roman"/>
          <w:sz w:val="24"/>
        </w:rPr>
      </w:pPr>
      <w:r w:rsidRPr="0055485E">
        <w:rPr>
          <w:rFonts w:ascii="Times New Roman" w:hAnsi="Times New Roman" w:cs="Times New Roman"/>
          <w:sz w:val="24"/>
        </w:rPr>
        <w:t xml:space="preserve">2018 – </w:t>
      </w:r>
      <w:r w:rsidR="0055485E" w:rsidRPr="0055485E">
        <w:rPr>
          <w:rFonts w:ascii="Times New Roman" w:hAnsi="Times New Roman" w:cs="Times New Roman"/>
          <w:sz w:val="24"/>
        </w:rPr>
        <w:t>Colorado State EAP</w:t>
      </w:r>
    </w:p>
    <w:p w14:paraId="7F7083D8" w14:textId="7A4465FB" w:rsidR="0055485E" w:rsidRPr="00AD7EBA" w:rsidRDefault="00D81C26" w:rsidP="003C2B36">
      <w:pPr>
        <w:rPr>
          <w:rFonts w:ascii="Times New Roman" w:hAnsi="Times New Roman" w:cs="Times New Roman"/>
          <w:sz w:val="24"/>
        </w:rPr>
      </w:pPr>
      <w:r w:rsidRPr="0055485E">
        <w:rPr>
          <w:rFonts w:ascii="Times New Roman" w:hAnsi="Times New Roman" w:cs="Times New Roman"/>
          <w:sz w:val="24"/>
        </w:rPr>
        <w:t xml:space="preserve">2019 – </w:t>
      </w:r>
      <w:r w:rsidR="0055485E" w:rsidRPr="0055485E">
        <w:rPr>
          <w:rFonts w:ascii="Times New Roman" w:hAnsi="Times New Roman" w:cs="Times New Roman"/>
          <w:sz w:val="24"/>
        </w:rPr>
        <w:t>Dr. Sara Metz &amp; Chief Nick Metz, Code-4 Counseling</w:t>
      </w:r>
    </w:p>
    <w:p w14:paraId="72DC5E29" w14:textId="4EA81B98" w:rsidR="00AD7EBA" w:rsidRPr="00AD7EBA" w:rsidRDefault="00AD7EBA" w:rsidP="003C2B36">
      <w:pPr>
        <w:rPr>
          <w:rFonts w:ascii="Times New Roman" w:hAnsi="Times New Roman" w:cs="Times New Roman"/>
          <w:sz w:val="24"/>
        </w:rPr>
        <w:sectPr w:rsidR="00AD7EBA" w:rsidRPr="00AD7EBA" w:rsidSect="0055485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D7EBA">
        <w:rPr>
          <w:rFonts w:ascii="Times New Roman" w:hAnsi="Times New Roman" w:cs="Times New Roman"/>
          <w:sz w:val="24"/>
        </w:rPr>
        <w:t xml:space="preserve">2021 </w:t>
      </w:r>
      <w:r>
        <w:rPr>
          <w:rFonts w:ascii="Times New Roman" w:hAnsi="Times New Roman" w:cs="Times New Roman"/>
          <w:sz w:val="24"/>
        </w:rPr>
        <w:t>–</w:t>
      </w:r>
      <w:r w:rsidRPr="00AD7EBA">
        <w:rPr>
          <w:rFonts w:ascii="Times New Roman" w:hAnsi="Times New Roman" w:cs="Times New Roman"/>
          <w:sz w:val="24"/>
        </w:rPr>
        <w:t xml:space="preserve"> </w:t>
      </w:r>
      <w:r w:rsidRPr="00AD7EBA">
        <w:rPr>
          <w:rFonts w:ascii="Times New Roman" w:hAnsi="Times New Roman" w:cs="Times New Roman"/>
          <w:sz w:val="24"/>
        </w:rPr>
        <w:t>Path4EMS (Colorado Department of Public Health and Environment, MINES and Associates, and Peer Assistance Services, In</w:t>
      </w:r>
      <w:r>
        <w:rPr>
          <w:rFonts w:ascii="Times New Roman" w:hAnsi="Times New Roman" w:cs="Times New Roman"/>
          <w:sz w:val="24"/>
        </w:rPr>
        <w:t>c.</w:t>
      </w:r>
    </w:p>
    <w:p w14:paraId="7A926C8B" w14:textId="77777777" w:rsidR="004F490B" w:rsidRPr="004F490B" w:rsidRDefault="004F490B" w:rsidP="004F490B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  <w:u w:val="single"/>
        </w:rPr>
      </w:pPr>
      <w:r w:rsidRPr="004F490B">
        <w:rPr>
          <w:b/>
          <w:bCs/>
          <w:sz w:val="32"/>
          <w:szCs w:val="32"/>
          <w:u w:val="single"/>
        </w:rPr>
        <w:lastRenderedPageBreak/>
        <w:t xml:space="preserve">PROVIDER AWARD </w:t>
      </w:r>
    </w:p>
    <w:p w14:paraId="5E5B0A1A" w14:textId="77777777" w:rsidR="004F490B" w:rsidRPr="004F490B" w:rsidRDefault="004F490B" w:rsidP="004F490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490B">
        <w:rPr>
          <w:sz w:val="28"/>
          <w:szCs w:val="28"/>
        </w:rPr>
        <w:t>FOR OUTSTANDING PROVIDER OF TREATMENT SERVICES</w:t>
      </w:r>
    </w:p>
    <w:p w14:paraId="43FD3371" w14:textId="22378198" w:rsidR="004F490B" w:rsidRPr="00AD7EBA" w:rsidRDefault="004F490B" w:rsidP="00AD7EBA">
      <w:pPr>
        <w:pStyle w:val="NormalWeb"/>
        <w:shd w:val="clear" w:color="auto" w:fill="FFFFFF"/>
        <w:rPr>
          <w:sz w:val="28"/>
          <w:szCs w:val="28"/>
        </w:rPr>
      </w:pPr>
      <w:r w:rsidRPr="00AD7EBA">
        <w:rPr>
          <w:sz w:val="28"/>
          <w:szCs w:val="28"/>
        </w:rPr>
        <w:t>The provider award may be</w:t>
      </w:r>
      <w:r w:rsidRPr="00AD7EBA">
        <w:rPr>
          <w:sz w:val="28"/>
          <w:szCs w:val="28"/>
        </w:rPr>
        <w:t xml:space="preserve"> to a person, a program</w:t>
      </w:r>
      <w:r w:rsidRPr="00AD7EBA">
        <w:rPr>
          <w:sz w:val="28"/>
          <w:szCs w:val="28"/>
        </w:rPr>
        <w:t>,</w:t>
      </w:r>
      <w:r w:rsidRPr="00AD7EBA">
        <w:rPr>
          <w:sz w:val="28"/>
          <w:szCs w:val="28"/>
        </w:rPr>
        <w:t xml:space="preserve"> or a group that provides treatment services for EA Program clients. M</w:t>
      </w:r>
      <w:r w:rsidRPr="00AD7EBA">
        <w:rPr>
          <w:sz w:val="28"/>
          <w:szCs w:val="28"/>
        </w:rPr>
        <w:t xml:space="preserve">ust be </w:t>
      </w:r>
      <w:r w:rsidRPr="00AD7EBA">
        <w:rPr>
          <w:sz w:val="28"/>
          <w:szCs w:val="28"/>
        </w:rPr>
        <w:t xml:space="preserve">an </w:t>
      </w:r>
      <w:r w:rsidRPr="00AD7EBA">
        <w:rPr>
          <w:i/>
          <w:iCs/>
          <w:sz w:val="28"/>
          <w:szCs w:val="28"/>
        </w:rPr>
        <w:t xml:space="preserve">associate </w:t>
      </w:r>
      <w:r w:rsidRPr="00AD7EBA">
        <w:rPr>
          <w:sz w:val="28"/>
          <w:szCs w:val="28"/>
        </w:rPr>
        <w:t xml:space="preserve">member of the </w:t>
      </w:r>
      <w:r w:rsidRPr="00AD7EBA">
        <w:rPr>
          <w:sz w:val="28"/>
          <w:szCs w:val="28"/>
        </w:rPr>
        <w:t>chapter and</w:t>
      </w:r>
      <w:r w:rsidRPr="00AD7EBA">
        <w:rPr>
          <w:sz w:val="28"/>
          <w:szCs w:val="28"/>
        </w:rPr>
        <w:t xml:space="preserve"> ha</w:t>
      </w:r>
      <w:r w:rsidRPr="00AD7EBA">
        <w:rPr>
          <w:sz w:val="28"/>
          <w:szCs w:val="28"/>
        </w:rPr>
        <w:t>ve</w:t>
      </w:r>
      <w:r w:rsidRPr="00AD7EBA">
        <w:rPr>
          <w:sz w:val="28"/>
          <w:szCs w:val="28"/>
        </w:rPr>
        <w:t xml:space="preserve"> made a significant contribution to the chapter. </w:t>
      </w:r>
    </w:p>
    <w:p w14:paraId="6B516F09" w14:textId="6B259299" w:rsidR="00D81C26" w:rsidRDefault="00D81C26" w:rsidP="00D81C26">
      <w:pPr>
        <w:rPr>
          <w:rFonts w:ascii="Times New Roman" w:hAnsi="Times New Roman" w:cs="Times New Roman"/>
          <w:sz w:val="28"/>
          <w:szCs w:val="32"/>
        </w:rPr>
      </w:pPr>
    </w:p>
    <w:p w14:paraId="467362DC" w14:textId="77777777" w:rsidR="00AD7EBA" w:rsidRDefault="00AD7EBA" w:rsidP="00D81C26">
      <w:pPr>
        <w:rPr>
          <w:rFonts w:ascii="Times New Roman" w:hAnsi="Times New Roman" w:cs="Times New Roman"/>
          <w:sz w:val="28"/>
          <w:szCs w:val="32"/>
        </w:rPr>
        <w:sectPr w:rsidR="00AD7EBA" w:rsidSect="003C2B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050E95" w14:textId="3C215225" w:rsidR="00D81C26" w:rsidRDefault="00D81C26" w:rsidP="00D81C2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1998 – </w:t>
      </w:r>
      <w:r w:rsidR="004F490B">
        <w:rPr>
          <w:rFonts w:ascii="Times New Roman" w:hAnsi="Times New Roman" w:cs="Times New Roman"/>
          <w:sz w:val="28"/>
          <w:szCs w:val="32"/>
        </w:rPr>
        <w:t xml:space="preserve">Treva </w:t>
      </w:r>
      <w:proofErr w:type="spellStart"/>
      <w:r w:rsidR="004F490B">
        <w:rPr>
          <w:rFonts w:ascii="Times New Roman" w:hAnsi="Times New Roman" w:cs="Times New Roman"/>
          <w:sz w:val="28"/>
          <w:szCs w:val="32"/>
        </w:rPr>
        <w:t>Bridjette</w:t>
      </w:r>
      <w:proofErr w:type="spellEnd"/>
    </w:p>
    <w:p w14:paraId="3C0D62D7" w14:textId="5466363E" w:rsidR="00D81C26" w:rsidRDefault="00D81C26" w:rsidP="00D81C2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1999 – </w:t>
      </w:r>
      <w:r w:rsidR="004F490B">
        <w:rPr>
          <w:rFonts w:ascii="Times New Roman" w:hAnsi="Times New Roman" w:cs="Times New Roman"/>
          <w:sz w:val="28"/>
          <w:szCs w:val="32"/>
        </w:rPr>
        <w:t>Howie Madigan &amp; Glen Gravelle</w:t>
      </w:r>
    </w:p>
    <w:p w14:paraId="68959D8E" w14:textId="53159702" w:rsidR="00D81C26" w:rsidRDefault="00D81C26" w:rsidP="00D81C2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2000 – </w:t>
      </w:r>
      <w:proofErr w:type="spellStart"/>
      <w:r w:rsidR="004F490B">
        <w:rPr>
          <w:rFonts w:ascii="Times New Roman" w:hAnsi="Times New Roman" w:cs="Times New Roman"/>
          <w:sz w:val="28"/>
          <w:szCs w:val="32"/>
        </w:rPr>
        <w:t>Soutwest</w:t>
      </w:r>
      <w:proofErr w:type="spellEnd"/>
      <w:r w:rsidR="004F490B">
        <w:rPr>
          <w:rFonts w:ascii="Times New Roman" w:hAnsi="Times New Roman" w:cs="Times New Roman"/>
          <w:sz w:val="28"/>
          <w:szCs w:val="32"/>
        </w:rPr>
        <w:t xml:space="preserve"> Counseling</w:t>
      </w:r>
    </w:p>
    <w:p w14:paraId="4ECA4D6A" w14:textId="114E2AD7" w:rsidR="00D81C26" w:rsidRDefault="00D81C26" w:rsidP="00D81C2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2001 – </w:t>
      </w:r>
      <w:r w:rsidR="004F490B">
        <w:rPr>
          <w:rFonts w:ascii="Times New Roman" w:hAnsi="Times New Roman" w:cs="Times New Roman"/>
          <w:sz w:val="28"/>
          <w:szCs w:val="32"/>
        </w:rPr>
        <w:t>Pat Skinner</w:t>
      </w:r>
    </w:p>
    <w:p w14:paraId="4208CCE0" w14:textId="5F91CD97" w:rsidR="00D81C26" w:rsidRDefault="00D81C26" w:rsidP="00D81C2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2002 – </w:t>
      </w:r>
      <w:r w:rsidR="004F490B">
        <w:rPr>
          <w:rFonts w:ascii="Times New Roman" w:hAnsi="Times New Roman" w:cs="Times New Roman"/>
          <w:sz w:val="28"/>
          <w:szCs w:val="32"/>
        </w:rPr>
        <w:t>Vivian Phillips</w:t>
      </w:r>
    </w:p>
    <w:p w14:paraId="66A88065" w14:textId="2D860819" w:rsidR="00D81C26" w:rsidRDefault="00D81C26" w:rsidP="00D81C2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2003 – </w:t>
      </w:r>
      <w:r w:rsidR="004F490B">
        <w:rPr>
          <w:rFonts w:ascii="Times New Roman" w:hAnsi="Times New Roman" w:cs="Times New Roman"/>
          <w:sz w:val="28"/>
          <w:szCs w:val="32"/>
        </w:rPr>
        <w:t>Mark Knippenberg</w:t>
      </w:r>
    </w:p>
    <w:p w14:paraId="6952866B" w14:textId="0C2C2E72" w:rsidR="00D81C26" w:rsidRDefault="00D81C26" w:rsidP="00D81C2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2004 – </w:t>
      </w:r>
      <w:r w:rsidR="004F490B">
        <w:rPr>
          <w:rFonts w:ascii="Times New Roman" w:hAnsi="Times New Roman" w:cs="Times New Roman"/>
          <w:sz w:val="28"/>
          <w:szCs w:val="32"/>
        </w:rPr>
        <w:t>Don O’Malley</w:t>
      </w:r>
    </w:p>
    <w:p w14:paraId="1DFBAE02" w14:textId="35230814" w:rsidR="00D81C26" w:rsidRDefault="00D81C26" w:rsidP="00D81C2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2005 – </w:t>
      </w:r>
      <w:r w:rsidR="004F490B">
        <w:rPr>
          <w:rFonts w:ascii="Times New Roman" w:hAnsi="Times New Roman" w:cs="Times New Roman"/>
          <w:sz w:val="28"/>
          <w:szCs w:val="32"/>
        </w:rPr>
        <w:t>Valley Hope Association</w:t>
      </w:r>
    </w:p>
    <w:p w14:paraId="5B4F5539" w14:textId="30028850" w:rsidR="00D81C26" w:rsidRDefault="00D81C26" w:rsidP="00D81C2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2006 – </w:t>
      </w:r>
      <w:r w:rsidR="004F490B">
        <w:rPr>
          <w:rFonts w:ascii="Times New Roman" w:hAnsi="Times New Roman" w:cs="Times New Roman"/>
          <w:sz w:val="28"/>
          <w:szCs w:val="32"/>
        </w:rPr>
        <w:t>Laura Schroder</w:t>
      </w:r>
    </w:p>
    <w:p w14:paraId="0D854506" w14:textId="00C33063" w:rsidR="00D81C26" w:rsidRDefault="00D81C26" w:rsidP="00D81C2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2007 – </w:t>
      </w:r>
      <w:r w:rsidR="004F490B">
        <w:rPr>
          <w:rFonts w:ascii="Times New Roman" w:hAnsi="Times New Roman" w:cs="Times New Roman"/>
          <w:sz w:val="28"/>
          <w:szCs w:val="32"/>
        </w:rPr>
        <w:t>Kay Gilchrist</w:t>
      </w:r>
    </w:p>
    <w:p w14:paraId="4CB5BE70" w14:textId="7F98D51F" w:rsidR="00D81C26" w:rsidRDefault="00D81C26" w:rsidP="00D81C2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2008 – </w:t>
      </w:r>
      <w:proofErr w:type="spellStart"/>
      <w:r w:rsidR="004F490B">
        <w:rPr>
          <w:rFonts w:ascii="Times New Roman" w:hAnsi="Times New Roman" w:cs="Times New Roman"/>
          <w:sz w:val="28"/>
          <w:szCs w:val="32"/>
        </w:rPr>
        <w:t>CeDAR</w:t>
      </w:r>
      <w:proofErr w:type="spellEnd"/>
    </w:p>
    <w:p w14:paraId="73579E8F" w14:textId="7B9A7F67" w:rsidR="00D81C26" w:rsidRDefault="00D81C26" w:rsidP="00D81C2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2009 – </w:t>
      </w:r>
      <w:r w:rsidR="004F490B">
        <w:rPr>
          <w:rFonts w:ascii="Times New Roman" w:hAnsi="Times New Roman" w:cs="Times New Roman"/>
          <w:sz w:val="28"/>
          <w:szCs w:val="32"/>
        </w:rPr>
        <w:t>Bill Lundgren</w:t>
      </w:r>
    </w:p>
    <w:p w14:paraId="036AC5EB" w14:textId="4E2D8F53" w:rsidR="00D81C26" w:rsidRDefault="00D81C26" w:rsidP="00D81C2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2010 – </w:t>
      </w:r>
      <w:r w:rsidR="004F490B">
        <w:rPr>
          <w:rFonts w:ascii="Times New Roman" w:hAnsi="Times New Roman" w:cs="Times New Roman"/>
          <w:sz w:val="28"/>
          <w:szCs w:val="32"/>
        </w:rPr>
        <w:t>Laurence Freedom &amp; The Freedom Center</w:t>
      </w:r>
    </w:p>
    <w:p w14:paraId="3237867D" w14:textId="1FBC64EA" w:rsidR="00D81C26" w:rsidRDefault="00D81C26" w:rsidP="00D81C2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2011 – </w:t>
      </w:r>
      <w:r w:rsidR="004F490B">
        <w:rPr>
          <w:rFonts w:ascii="Times New Roman" w:hAnsi="Times New Roman" w:cs="Times New Roman"/>
          <w:sz w:val="28"/>
          <w:szCs w:val="32"/>
        </w:rPr>
        <w:t>Sally Spencer-Thomas &amp; The Carson J. Spencer Foundation</w:t>
      </w:r>
    </w:p>
    <w:p w14:paraId="172F3324" w14:textId="22DB3FAC" w:rsidR="00D81C26" w:rsidRDefault="00D81C26" w:rsidP="00D81C2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2012 – </w:t>
      </w:r>
      <w:r w:rsidR="004F490B">
        <w:rPr>
          <w:rFonts w:ascii="Times New Roman" w:hAnsi="Times New Roman" w:cs="Times New Roman"/>
          <w:sz w:val="28"/>
          <w:szCs w:val="32"/>
        </w:rPr>
        <w:t xml:space="preserve">Cindy </w:t>
      </w:r>
      <w:proofErr w:type="spellStart"/>
      <w:r w:rsidR="004F490B">
        <w:rPr>
          <w:rFonts w:ascii="Times New Roman" w:hAnsi="Times New Roman" w:cs="Times New Roman"/>
          <w:sz w:val="28"/>
          <w:szCs w:val="32"/>
        </w:rPr>
        <w:t>DaRugna</w:t>
      </w:r>
      <w:proofErr w:type="spellEnd"/>
    </w:p>
    <w:p w14:paraId="5F4C3041" w14:textId="11B4A227" w:rsidR="00D81C26" w:rsidRDefault="00D81C26" w:rsidP="00D81C2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2015 – </w:t>
      </w:r>
      <w:r w:rsidR="004F490B">
        <w:rPr>
          <w:rFonts w:ascii="Times New Roman" w:hAnsi="Times New Roman" w:cs="Times New Roman"/>
          <w:sz w:val="28"/>
          <w:szCs w:val="32"/>
        </w:rPr>
        <w:t>Donna Schwartz</w:t>
      </w:r>
    </w:p>
    <w:p w14:paraId="08E4159E" w14:textId="3DC3EEB4" w:rsidR="00D81C26" w:rsidRDefault="00D81C26" w:rsidP="00D81C2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2016 – </w:t>
      </w:r>
      <w:r w:rsidR="004F490B">
        <w:rPr>
          <w:rFonts w:ascii="Times New Roman" w:hAnsi="Times New Roman" w:cs="Times New Roman"/>
          <w:sz w:val="28"/>
          <w:szCs w:val="32"/>
        </w:rPr>
        <w:t>James Lehman</w:t>
      </w:r>
    </w:p>
    <w:p w14:paraId="67E73849" w14:textId="6433DE9D" w:rsidR="00D81C26" w:rsidRDefault="00D81C26" w:rsidP="00D81C2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2018 – </w:t>
      </w:r>
      <w:r w:rsidR="004F490B">
        <w:rPr>
          <w:rFonts w:ascii="Times New Roman" w:hAnsi="Times New Roman" w:cs="Times New Roman"/>
          <w:sz w:val="28"/>
          <w:szCs w:val="32"/>
        </w:rPr>
        <w:t>Jen Place</w:t>
      </w:r>
    </w:p>
    <w:p w14:paraId="0EBD1125" w14:textId="383816E4" w:rsidR="00D81C26" w:rsidRDefault="00D81C26" w:rsidP="00D81C2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2020 – </w:t>
      </w:r>
      <w:r w:rsidR="004F490B">
        <w:rPr>
          <w:rFonts w:ascii="Times New Roman" w:hAnsi="Times New Roman" w:cs="Times New Roman"/>
          <w:sz w:val="28"/>
          <w:szCs w:val="32"/>
        </w:rPr>
        <w:t>Diane Sanders</w:t>
      </w:r>
    </w:p>
    <w:p w14:paraId="53A46611" w14:textId="0F2148DA" w:rsidR="00AD7EBA" w:rsidRPr="00AD7EBA" w:rsidRDefault="00D81C26" w:rsidP="003C2B36">
      <w:pPr>
        <w:rPr>
          <w:rFonts w:ascii="Times New Roman" w:hAnsi="Times New Roman" w:cs="Times New Roman"/>
          <w:sz w:val="28"/>
          <w:szCs w:val="32"/>
        </w:rPr>
        <w:sectPr w:rsidR="00AD7EBA" w:rsidRPr="00AD7EBA" w:rsidSect="00AD7EB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8"/>
          <w:szCs w:val="32"/>
        </w:rPr>
        <w:t xml:space="preserve">2021 – </w:t>
      </w:r>
      <w:r w:rsidR="00AD7EBA">
        <w:rPr>
          <w:rFonts w:ascii="Times New Roman" w:hAnsi="Times New Roman" w:cs="Times New Roman"/>
          <w:sz w:val="28"/>
          <w:szCs w:val="32"/>
        </w:rPr>
        <w:t>Jenny Robbins</w:t>
      </w:r>
    </w:p>
    <w:p w14:paraId="7214EB4A" w14:textId="7DBBDFC3" w:rsidR="00D81C26" w:rsidRDefault="00D81C26" w:rsidP="003C2B36">
      <w:pPr>
        <w:rPr>
          <w:rFonts w:ascii="Times New Roman" w:hAnsi="Times New Roman" w:cs="Times New Roman"/>
        </w:rPr>
      </w:pPr>
    </w:p>
    <w:p w14:paraId="2B844064" w14:textId="64EC7357" w:rsidR="00D81C26" w:rsidRDefault="00D81C26" w:rsidP="003C2B36">
      <w:pPr>
        <w:rPr>
          <w:rFonts w:ascii="Times New Roman" w:hAnsi="Times New Roman" w:cs="Times New Roman"/>
        </w:rPr>
      </w:pPr>
    </w:p>
    <w:p w14:paraId="5E11B04A" w14:textId="67A4DEFF" w:rsidR="00AD7EBA" w:rsidRDefault="00AD7EBA" w:rsidP="003C2B36">
      <w:pPr>
        <w:rPr>
          <w:rFonts w:ascii="Times New Roman" w:hAnsi="Times New Roman" w:cs="Times New Roman"/>
        </w:rPr>
      </w:pPr>
    </w:p>
    <w:p w14:paraId="3B0BCDDB" w14:textId="4EE50FA4" w:rsidR="00AD7EBA" w:rsidRDefault="00AD7EBA" w:rsidP="003C2B36">
      <w:pPr>
        <w:rPr>
          <w:rFonts w:ascii="Times New Roman" w:hAnsi="Times New Roman" w:cs="Times New Roman"/>
        </w:rPr>
      </w:pPr>
    </w:p>
    <w:p w14:paraId="4495F28D" w14:textId="4786DB3F" w:rsidR="00AD7EBA" w:rsidRDefault="00AD7EBA" w:rsidP="003C2B36">
      <w:pPr>
        <w:rPr>
          <w:rFonts w:ascii="Times New Roman" w:hAnsi="Times New Roman" w:cs="Times New Roman"/>
        </w:rPr>
      </w:pPr>
    </w:p>
    <w:p w14:paraId="1B95D96E" w14:textId="5EC306C2" w:rsidR="00AD7EBA" w:rsidRDefault="00AD7EBA" w:rsidP="003C2B36">
      <w:pPr>
        <w:rPr>
          <w:rFonts w:ascii="Times New Roman" w:hAnsi="Times New Roman" w:cs="Times New Roman"/>
        </w:rPr>
      </w:pPr>
    </w:p>
    <w:p w14:paraId="7AE72A59" w14:textId="11508B6D" w:rsidR="00AD7EBA" w:rsidRDefault="00AD7EBA" w:rsidP="003C2B36">
      <w:pPr>
        <w:rPr>
          <w:rFonts w:ascii="Times New Roman" w:hAnsi="Times New Roman" w:cs="Times New Roman"/>
        </w:rPr>
      </w:pPr>
    </w:p>
    <w:p w14:paraId="5A018812" w14:textId="07CE1294" w:rsidR="00AD7EBA" w:rsidRDefault="00AD7EBA" w:rsidP="003C2B36">
      <w:pPr>
        <w:rPr>
          <w:rFonts w:ascii="Times New Roman" w:hAnsi="Times New Roman" w:cs="Times New Roman"/>
        </w:rPr>
      </w:pPr>
    </w:p>
    <w:p w14:paraId="07AB6ACC" w14:textId="562CBBF8" w:rsidR="00AD7EBA" w:rsidRDefault="00AD7EBA" w:rsidP="003C2B36">
      <w:pPr>
        <w:rPr>
          <w:rFonts w:ascii="Times New Roman" w:hAnsi="Times New Roman" w:cs="Times New Roman"/>
        </w:rPr>
      </w:pPr>
    </w:p>
    <w:p w14:paraId="0D340B37" w14:textId="209EE299" w:rsidR="00AD7EBA" w:rsidRDefault="00AD7EBA" w:rsidP="003C2B36">
      <w:pPr>
        <w:rPr>
          <w:rFonts w:ascii="Times New Roman" w:hAnsi="Times New Roman" w:cs="Times New Roman"/>
        </w:rPr>
      </w:pPr>
    </w:p>
    <w:p w14:paraId="4C53ECDB" w14:textId="77777777" w:rsidR="00AD7EBA" w:rsidRPr="00AD7EBA" w:rsidRDefault="00AD7EBA" w:rsidP="00AD7EBA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  <w:u w:val="single"/>
        </w:rPr>
      </w:pPr>
      <w:r w:rsidRPr="00AD7EBA">
        <w:rPr>
          <w:b/>
          <w:bCs/>
          <w:sz w:val="32"/>
          <w:szCs w:val="32"/>
          <w:u w:val="single"/>
        </w:rPr>
        <w:lastRenderedPageBreak/>
        <w:t xml:space="preserve">LEGISLATOR OR COMMUNITY SERVICE AWARD </w:t>
      </w:r>
    </w:p>
    <w:p w14:paraId="64C60A4C" w14:textId="77777777" w:rsidR="00AD7EBA" w:rsidRPr="00AD7EBA" w:rsidRDefault="00AD7EBA" w:rsidP="00AD7EB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7EBA">
        <w:rPr>
          <w:sz w:val="28"/>
          <w:szCs w:val="28"/>
        </w:rPr>
        <w:t xml:space="preserve">FOR OUTSTANDING LEGISLATOR OR COMMUNITY AGENCY/PERSON </w:t>
      </w:r>
    </w:p>
    <w:p w14:paraId="574A2B68" w14:textId="77777777" w:rsidR="00AD7EBA" w:rsidRPr="00AD7EBA" w:rsidRDefault="00AD7EBA" w:rsidP="00AD7EBA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7F568DC0" w14:textId="020DB2BB" w:rsidR="00AD7EBA" w:rsidRPr="00AD7EBA" w:rsidRDefault="00AD7EBA" w:rsidP="00AD7EB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7EBA">
        <w:rPr>
          <w:sz w:val="28"/>
          <w:szCs w:val="28"/>
        </w:rPr>
        <w:t>This award goes to either a</w:t>
      </w:r>
      <w:r w:rsidRPr="00AD7EBA">
        <w:rPr>
          <w:sz w:val="28"/>
          <w:szCs w:val="28"/>
        </w:rPr>
        <w:t xml:space="preserve"> </w:t>
      </w:r>
      <w:r w:rsidRPr="00AD7EBA">
        <w:rPr>
          <w:b/>
          <w:bCs/>
          <w:sz w:val="28"/>
          <w:szCs w:val="28"/>
        </w:rPr>
        <w:t>legislator</w:t>
      </w:r>
      <w:r w:rsidRPr="00AD7EBA">
        <w:rPr>
          <w:b/>
          <w:bCs/>
          <w:sz w:val="28"/>
          <w:szCs w:val="28"/>
        </w:rPr>
        <w:t xml:space="preserve"> </w:t>
      </w:r>
      <w:r w:rsidRPr="00AD7EBA">
        <w:rPr>
          <w:sz w:val="28"/>
          <w:szCs w:val="28"/>
        </w:rPr>
        <w:t>who has given significant support to or advocacy of EA programs or the goals of EA programs, e.g., mental health, substance abuse prevention, violence in the workplace</w:t>
      </w:r>
      <w:r w:rsidRPr="00AD7EBA">
        <w:rPr>
          <w:sz w:val="28"/>
          <w:szCs w:val="28"/>
        </w:rPr>
        <w:t xml:space="preserve"> or a</w:t>
      </w:r>
      <w:r w:rsidRPr="00AD7EBA">
        <w:rPr>
          <w:sz w:val="28"/>
          <w:szCs w:val="28"/>
        </w:rPr>
        <w:t xml:space="preserve"> </w:t>
      </w:r>
      <w:r w:rsidRPr="00AD7EBA">
        <w:rPr>
          <w:b/>
          <w:bCs/>
          <w:sz w:val="28"/>
          <w:szCs w:val="28"/>
        </w:rPr>
        <w:t>community agency or person</w:t>
      </w:r>
      <w:r w:rsidRPr="00AD7EBA">
        <w:rPr>
          <w:b/>
          <w:bCs/>
          <w:sz w:val="28"/>
          <w:szCs w:val="28"/>
        </w:rPr>
        <w:t xml:space="preserve"> </w:t>
      </w:r>
      <w:r w:rsidRPr="00AD7EBA">
        <w:rPr>
          <w:sz w:val="28"/>
          <w:szCs w:val="28"/>
        </w:rPr>
        <w:t xml:space="preserve">who has made a significant contribution to the field of employee assistance and/or has provided exceptional services to EA programs and their clients. </w:t>
      </w:r>
    </w:p>
    <w:p w14:paraId="0A67C21B" w14:textId="498E33F7" w:rsidR="00AD7EBA" w:rsidRDefault="00AD7EBA" w:rsidP="003C2B36">
      <w:pPr>
        <w:rPr>
          <w:rFonts w:ascii="Times New Roman" w:hAnsi="Times New Roman" w:cs="Times New Roman"/>
        </w:rPr>
      </w:pPr>
    </w:p>
    <w:p w14:paraId="6F6C605F" w14:textId="77777777" w:rsidR="00AD7EBA" w:rsidRDefault="00AD7EBA" w:rsidP="003C2B36">
      <w:pPr>
        <w:rPr>
          <w:rFonts w:ascii="Times New Roman" w:hAnsi="Times New Roman" w:cs="Times New Roman"/>
        </w:rPr>
      </w:pPr>
    </w:p>
    <w:p w14:paraId="3BC6732C" w14:textId="07151A70" w:rsidR="00D81C26" w:rsidRDefault="00AD7EBA" w:rsidP="00AD7EBA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N</w:t>
      </w:r>
      <w:r w:rsidR="00887558">
        <w:rPr>
          <w:rFonts w:ascii="Times New Roman" w:hAnsi="Times New Roman" w:cs="Times New Roman"/>
          <w:sz w:val="28"/>
          <w:szCs w:val="32"/>
        </w:rPr>
        <w:t xml:space="preserve">o </w:t>
      </w:r>
      <w:proofErr w:type="gramStart"/>
      <w:r>
        <w:rPr>
          <w:rFonts w:ascii="Times New Roman" w:hAnsi="Times New Roman" w:cs="Times New Roman"/>
          <w:sz w:val="28"/>
          <w:szCs w:val="32"/>
        </w:rPr>
        <w:t>D</w:t>
      </w:r>
      <w:r w:rsidR="00887558">
        <w:rPr>
          <w:rFonts w:ascii="Times New Roman" w:hAnsi="Times New Roman" w:cs="Times New Roman"/>
          <w:sz w:val="28"/>
          <w:szCs w:val="32"/>
        </w:rPr>
        <w:t xml:space="preserve">ate </w:t>
      </w:r>
      <w:r w:rsidR="00D81C26">
        <w:rPr>
          <w:rFonts w:ascii="Times New Roman" w:hAnsi="Times New Roman" w:cs="Times New Roman"/>
          <w:sz w:val="28"/>
          <w:szCs w:val="32"/>
        </w:rPr>
        <w:t xml:space="preserve"> –</w:t>
      </w:r>
      <w:proofErr w:type="gramEnd"/>
      <w:r w:rsidR="00D81C26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Seniors Resource Center</w:t>
      </w:r>
      <w:r w:rsidR="00D81C26">
        <w:rPr>
          <w:rFonts w:ascii="Times New Roman" w:hAnsi="Times New Roman" w:cs="Times New Roman"/>
          <w:sz w:val="28"/>
          <w:szCs w:val="32"/>
        </w:rPr>
        <w:t xml:space="preserve"> </w:t>
      </w:r>
    </w:p>
    <w:p w14:paraId="38ABD08C" w14:textId="711A5B32" w:rsidR="00D81C26" w:rsidRDefault="00D81C26" w:rsidP="00AD7EBA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2002 – </w:t>
      </w:r>
      <w:r w:rsidR="00AD7EBA">
        <w:rPr>
          <w:rFonts w:ascii="Times New Roman" w:hAnsi="Times New Roman" w:cs="Times New Roman"/>
          <w:sz w:val="28"/>
          <w:szCs w:val="32"/>
        </w:rPr>
        <w:t xml:space="preserve">Carmelita </w:t>
      </w:r>
      <w:proofErr w:type="spellStart"/>
      <w:r w:rsidR="00AD7EBA">
        <w:rPr>
          <w:rFonts w:ascii="Times New Roman" w:hAnsi="Times New Roman" w:cs="Times New Roman"/>
          <w:sz w:val="28"/>
          <w:szCs w:val="32"/>
        </w:rPr>
        <w:t>Muñiz</w:t>
      </w:r>
      <w:proofErr w:type="spellEnd"/>
      <w:r w:rsidR="00AD7EBA">
        <w:rPr>
          <w:rFonts w:ascii="Times New Roman" w:hAnsi="Times New Roman" w:cs="Times New Roman"/>
          <w:sz w:val="28"/>
          <w:szCs w:val="32"/>
        </w:rPr>
        <w:t xml:space="preserve"> – CO Association of Alcohol and Drug Services Provider</w:t>
      </w:r>
    </w:p>
    <w:p w14:paraId="326C648D" w14:textId="69F59521" w:rsidR="00D81C26" w:rsidRDefault="00D81C26" w:rsidP="00D81C2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2007 – </w:t>
      </w:r>
      <w:r w:rsidR="00AD7EBA">
        <w:rPr>
          <w:rFonts w:ascii="Times New Roman" w:hAnsi="Times New Roman" w:cs="Times New Roman"/>
          <w:sz w:val="28"/>
          <w:szCs w:val="32"/>
        </w:rPr>
        <w:t>MDS Counseling Center</w:t>
      </w:r>
    </w:p>
    <w:p w14:paraId="035A38F6" w14:textId="05F6887E" w:rsidR="00D81C26" w:rsidRDefault="00D81C26" w:rsidP="00D81C2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2008 – </w:t>
      </w:r>
      <w:r w:rsidR="00AD7EBA">
        <w:rPr>
          <w:rFonts w:ascii="Times New Roman" w:hAnsi="Times New Roman" w:cs="Times New Roman"/>
          <w:sz w:val="28"/>
          <w:szCs w:val="32"/>
        </w:rPr>
        <w:t>Denver Drug Strategy Commission</w:t>
      </w:r>
    </w:p>
    <w:p w14:paraId="3747F0A3" w14:textId="30A8F6A6" w:rsidR="00D81C26" w:rsidRDefault="00D81C26" w:rsidP="00D81C2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2009 – </w:t>
      </w:r>
      <w:r w:rsidR="00AD7EBA">
        <w:rPr>
          <w:rFonts w:ascii="Times New Roman" w:hAnsi="Times New Roman" w:cs="Times New Roman"/>
          <w:sz w:val="28"/>
          <w:szCs w:val="32"/>
        </w:rPr>
        <w:t>First Lady Jeannie Ritter</w:t>
      </w:r>
    </w:p>
    <w:p w14:paraId="5DE76AB0" w14:textId="682E2C5C" w:rsidR="00D81C26" w:rsidRDefault="00D81C26" w:rsidP="00D81C2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2010 – </w:t>
      </w:r>
      <w:r w:rsidR="00AD7EBA">
        <w:rPr>
          <w:rFonts w:ascii="Times New Roman" w:hAnsi="Times New Roman" w:cs="Times New Roman"/>
          <w:sz w:val="28"/>
          <w:szCs w:val="32"/>
        </w:rPr>
        <w:t>Representative Tom Massey (HD 60)</w:t>
      </w:r>
    </w:p>
    <w:p w14:paraId="11F4DB1A" w14:textId="685075FA" w:rsidR="00D81C26" w:rsidRDefault="00D81C26" w:rsidP="00D81C2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2011 – </w:t>
      </w:r>
      <w:r w:rsidR="00AD7EBA">
        <w:rPr>
          <w:rFonts w:ascii="Times New Roman" w:hAnsi="Times New Roman" w:cs="Times New Roman"/>
          <w:sz w:val="28"/>
          <w:szCs w:val="32"/>
        </w:rPr>
        <w:t>Senator Pat Steadman</w:t>
      </w:r>
    </w:p>
    <w:p w14:paraId="79861CE7" w14:textId="24A6CB7A" w:rsidR="00D81C26" w:rsidRDefault="00D81C26" w:rsidP="00D81C2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2012 – </w:t>
      </w:r>
      <w:r w:rsidR="00AD7EBA">
        <w:rPr>
          <w:rFonts w:ascii="Times New Roman" w:hAnsi="Times New Roman" w:cs="Times New Roman"/>
          <w:sz w:val="28"/>
          <w:szCs w:val="32"/>
        </w:rPr>
        <w:t>Diane Sanders</w:t>
      </w:r>
    </w:p>
    <w:p w14:paraId="290FCD6B" w14:textId="0A287866" w:rsidR="00D81C26" w:rsidRDefault="00D81C26" w:rsidP="00D81C2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2013 – </w:t>
      </w:r>
      <w:r w:rsidR="00AD7EBA">
        <w:rPr>
          <w:rFonts w:ascii="Times New Roman" w:hAnsi="Times New Roman" w:cs="Times New Roman"/>
          <w:sz w:val="28"/>
          <w:szCs w:val="32"/>
        </w:rPr>
        <w:t>Office of Behavioral Health</w:t>
      </w:r>
    </w:p>
    <w:p w14:paraId="5E485351" w14:textId="08E282D1" w:rsidR="00D81C26" w:rsidRDefault="00D81C26" w:rsidP="00D81C2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2014 – </w:t>
      </w:r>
      <w:r w:rsidR="00AD7EBA">
        <w:rPr>
          <w:rFonts w:ascii="Times New Roman" w:hAnsi="Times New Roman" w:cs="Times New Roman"/>
          <w:sz w:val="28"/>
          <w:szCs w:val="32"/>
        </w:rPr>
        <w:t>OMNI Institute</w:t>
      </w:r>
    </w:p>
    <w:p w14:paraId="04559906" w14:textId="37025E10" w:rsidR="00D81C26" w:rsidRDefault="00D81C26" w:rsidP="00AD7EBA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2015 – </w:t>
      </w:r>
      <w:r w:rsidR="00AD7EBA">
        <w:rPr>
          <w:rFonts w:ascii="Times New Roman" w:hAnsi="Times New Roman" w:cs="Times New Roman"/>
          <w:sz w:val="28"/>
          <w:szCs w:val="32"/>
        </w:rPr>
        <w:t>Freedom Service Dogs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14:paraId="62DC1F71" w14:textId="106AF7BB" w:rsidR="00D81C26" w:rsidRDefault="00D81C26" w:rsidP="00D81C2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2017 – </w:t>
      </w:r>
      <w:r w:rsidR="00AD7EBA">
        <w:rPr>
          <w:rFonts w:ascii="Times New Roman" w:hAnsi="Times New Roman" w:cs="Times New Roman"/>
          <w:sz w:val="28"/>
          <w:szCs w:val="32"/>
        </w:rPr>
        <w:t>Range Consulting</w:t>
      </w:r>
    </w:p>
    <w:p w14:paraId="31AF2EF5" w14:textId="3D130FF0" w:rsidR="00D81C26" w:rsidRDefault="00D81C26" w:rsidP="00D81C2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2018 – </w:t>
      </w:r>
      <w:r w:rsidR="00AD7EBA">
        <w:rPr>
          <w:rFonts w:ascii="Times New Roman" w:hAnsi="Times New Roman" w:cs="Times New Roman"/>
          <w:sz w:val="28"/>
          <w:szCs w:val="32"/>
        </w:rPr>
        <w:t>Rocky Mountain Crisis Partners</w:t>
      </w:r>
    </w:p>
    <w:p w14:paraId="28A93EFA" w14:textId="383C78F9" w:rsidR="00D81C26" w:rsidRDefault="00D81C26" w:rsidP="00D81C2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2019 – </w:t>
      </w:r>
      <w:r w:rsidR="00AD7EBA">
        <w:rPr>
          <w:rFonts w:ascii="Times New Roman" w:hAnsi="Times New Roman" w:cs="Times New Roman"/>
          <w:sz w:val="28"/>
          <w:szCs w:val="32"/>
        </w:rPr>
        <w:t xml:space="preserve">Duke </w:t>
      </w:r>
      <w:proofErr w:type="spellStart"/>
      <w:r w:rsidR="00AD7EBA">
        <w:rPr>
          <w:rFonts w:ascii="Times New Roman" w:hAnsi="Times New Roman" w:cs="Times New Roman"/>
          <w:sz w:val="28"/>
          <w:szCs w:val="32"/>
        </w:rPr>
        <w:t>Rumely</w:t>
      </w:r>
      <w:proofErr w:type="spellEnd"/>
      <w:r w:rsidR="00AD7EBA">
        <w:rPr>
          <w:rFonts w:ascii="Times New Roman" w:hAnsi="Times New Roman" w:cs="Times New Roman"/>
          <w:sz w:val="28"/>
          <w:szCs w:val="32"/>
        </w:rPr>
        <w:t>, Sober AF Entertainment</w:t>
      </w:r>
    </w:p>
    <w:p w14:paraId="145135F3" w14:textId="4F333B24" w:rsidR="00D81C26" w:rsidRDefault="00D81C26" w:rsidP="00D81C2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2020 – </w:t>
      </w:r>
      <w:r w:rsidR="00AD7EBA">
        <w:rPr>
          <w:rFonts w:ascii="Times New Roman" w:hAnsi="Times New Roman" w:cs="Times New Roman"/>
          <w:sz w:val="28"/>
          <w:szCs w:val="32"/>
        </w:rPr>
        <w:t>Diane Akins</w:t>
      </w:r>
    </w:p>
    <w:p w14:paraId="2027AE0B" w14:textId="77777777" w:rsidR="00D81C26" w:rsidRPr="003C2B36" w:rsidRDefault="00D81C26" w:rsidP="003C2B36">
      <w:pPr>
        <w:rPr>
          <w:rFonts w:ascii="Times New Roman" w:hAnsi="Times New Roman" w:cs="Times New Roman"/>
        </w:rPr>
      </w:pPr>
    </w:p>
    <w:sectPr w:rsidR="00D81C26" w:rsidRPr="003C2B36" w:rsidSect="003C2B3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032"/>
    <w:multiLevelType w:val="hybridMultilevel"/>
    <w:tmpl w:val="8C005ABC"/>
    <w:lvl w:ilvl="0" w:tplc="728E5456">
      <w:start w:val="1980"/>
      <w:numFmt w:val="decimal"/>
      <w:lvlText w:val="%1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3A12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3EB7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3639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3D2D0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E889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4C75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BE52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CE35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1318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36"/>
    <w:rsid w:val="00013C43"/>
    <w:rsid w:val="00055979"/>
    <w:rsid w:val="003C2B36"/>
    <w:rsid w:val="004F490B"/>
    <w:rsid w:val="0055485E"/>
    <w:rsid w:val="005A6F29"/>
    <w:rsid w:val="00887558"/>
    <w:rsid w:val="00AD7EBA"/>
    <w:rsid w:val="00D8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4B2DE4"/>
  <w15:chartTrackingRefBased/>
  <w15:docId w15:val="{C60D40DD-C7A7-3B4B-B22C-9865CE9A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B36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rsid w:val="003C2B36"/>
    <w:pPr>
      <w:keepNext/>
      <w:keepLines/>
      <w:spacing w:line="259" w:lineRule="auto"/>
      <w:ind w:left="367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3C2B36"/>
    <w:pPr>
      <w:keepNext/>
      <w:keepLines/>
      <w:spacing w:after="260" w:line="259" w:lineRule="auto"/>
      <w:ind w:left="330" w:hanging="10"/>
      <w:jc w:val="center"/>
      <w:outlineLvl w:val="1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B36"/>
    <w:rPr>
      <w:rFonts w:ascii="Calibri" w:eastAsia="Calibri" w:hAnsi="Calibri" w:cs="Calibri"/>
      <w:b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3C2B36"/>
    <w:rPr>
      <w:rFonts w:ascii="Calibri" w:eastAsia="Calibri" w:hAnsi="Calibri" w:cs="Calibri"/>
      <w:color w:val="000000"/>
      <w:sz w:val="20"/>
    </w:rPr>
  </w:style>
  <w:style w:type="paragraph" w:styleId="NormalWeb">
    <w:name w:val="Normal (Web)"/>
    <w:basedOn w:val="Normal"/>
    <w:uiPriority w:val="99"/>
    <w:unhideWhenUsed/>
    <w:rsid w:val="005A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2022-10-14T19:33:00Z</dcterms:created>
  <dcterms:modified xsi:type="dcterms:W3CDTF">2022-10-14T20:26:00Z</dcterms:modified>
</cp:coreProperties>
</file>